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2D" w:rsidRDefault="0057782D" w:rsidP="00391D7D">
      <w:pPr>
        <w:ind w:right="2752"/>
      </w:pPr>
      <w:bookmarkStart w:id="0" w:name="_GoBack"/>
      <w:bookmarkEnd w:id="0"/>
    </w:p>
    <w:p w:rsidR="00AF7962" w:rsidRDefault="00AF7962"/>
    <w:tbl>
      <w:tblPr>
        <w:tblStyle w:val="TableNormal"/>
        <w:tblW w:w="14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827"/>
        <w:gridCol w:w="1276"/>
        <w:gridCol w:w="3543"/>
        <w:gridCol w:w="3966"/>
      </w:tblGrid>
      <w:tr w:rsidR="00391D7D" w:rsidTr="00391D7D">
        <w:trPr>
          <w:trHeight w:val="360"/>
        </w:trPr>
        <w:tc>
          <w:tcPr>
            <w:tcW w:w="14167" w:type="dxa"/>
            <w:gridSpan w:val="5"/>
          </w:tcPr>
          <w:p w:rsidR="00391D7D" w:rsidRDefault="00391D7D" w:rsidP="00AF7962">
            <w:pPr>
              <w:pStyle w:val="TableParagraph"/>
              <w:tabs>
                <w:tab w:val="left" w:pos="6804"/>
              </w:tabs>
              <w:spacing w:line="232" w:lineRule="exact"/>
              <w:ind w:left="4395" w:right="3108" w:hanging="4111"/>
              <w:jc w:val="right"/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  <w:p w:rsidR="00391D7D" w:rsidRDefault="00391D7D" w:rsidP="00AF7962">
            <w:pPr>
              <w:pStyle w:val="TableParagraph"/>
              <w:tabs>
                <w:tab w:val="left" w:pos="6804"/>
              </w:tabs>
              <w:spacing w:line="232" w:lineRule="exact"/>
              <w:ind w:left="4395" w:right="3108" w:hanging="4111"/>
              <w:jc w:val="right"/>
              <w:rPr>
                <w:b/>
                <w:spacing w:val="-2"/>
              </w:rPr>
            </w:pPr>
            <w:r>
              <w:rPr>
                <w:b/>
              </w:rPr>
              <w:t xml:space="preserve"> MÜZİK EĞİTİMİ BİLİM </w:t>
            </w:r>
            <w:proofErr w:type="gramStart"/>
            <w:r>
              <w:rPr>
                <w:b/>
              </w:rPr>
              <w:t>DALI  TEZLİ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YÜKSEK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LİSANS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PROGRAMI       </w:t>
            </w:r>
          </w:p>
          <w:p w:rsidR="00391D7D" w:rsidRDefault="00391D7D" w:rsidP="00AF7962">
            <w:pPr>
              <w:pStyle w:val="TableParagraph"/>
              <w:tabs>
                <w:tab w:val="left" w:pos="6804"/>
              </w:tabs>
              <w:spacing w:line="232" w:lineRule="exact"/>
              <w:ind w:left="4395" w:right="3108" w:hanging="4111"/>
              <w:jc w:val="right"/>
              <w:rPr>
                <w:b/>
              </w:rPr>
            </w:pPr>
          </w:p>
        </w:tc>
      </w:tr>
      <w:tr w:rsidR="00391D7D" w:rsidTr="00391D7D">
        <w:trPr>
          <w:trHeight w:val="480"/>
        </w:trPr>
        <w:tc>
          <w:tcPr>
            <w:tcW w:w="14167" w:type="dxa"/>
            <w:gridSpan w:val="5"/>
          </w:tcPr>
          <w:p w:rsidR="00391D7D" w:rsidRDefault="00391D7D" w:rsidP="00AF7962">
            <w:pPr>
              <w:pStyle w:val="TableParagraph"/>
              <w:spacing w:line="234" w:lineRule="exact"/>
              <w:ind w:left="4788" w:right="4105" w:hanging="1244"/>
              <w:jc w:val="center"/>
              <w:rPr>
                <w:b/>
              </w:rPr>
            </w:pPr>
          </w:p>
          <w:p w:rsidR="00391D7D" w:rsidRDefault="00391D7D" w:rsidP="00AF7962">
            <w:pPr>
              <w:pStyle w:val="TableParagraph"/>
              <w:spacing w:line="234" w:lineRule="exact"/>
              <w:ind w:left="4788" w:right="1407" w:hanging="4788"/>
              <w:rPr>
                <w:b/>
                <w:spacing w:val="-2"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bookmarkStart w:id="1" w:name="OLE_LINK1"/>
            <w:r>
              <w:rPr>
                <w:b/>
              </w:rPr>
              <w:t>2023-2024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Eğitim-Öğretim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Yılı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GÜZ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Döneminde Okutulacak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Dersler</w:t>
            </w:r>
            <w:bookmarkEnd w:id="1"/>
          </w:p>
          <w:p w:rsidR="00391D7D" w:rsidRDefault="00391D7D" w:rsidP="00AF7962">
            <w:pPr>
              <w:pStyle w:val="TableParagraph"/>
              <w:spacing w:line="234" w:lineRule="exact"/>
              <w:ind w:left="4788" w:right="4105" w:hanging="1244"/>
              <w:jc w:val="center"/>
              <w:rPr>
                <w:b/>
              </w:rPr>
            </w:pPr>
          </w:p>
        </w:tc>
      </w:tr>
      <w:tr w:rsidR="00391D7D" w:rsidTr="00391D7D">
        <w:trPr>
          <w:trHeight w:val="360"/>
        </w:trPr>
        <w:tc>
          <w:tcPr>
            <w:tcW w:w="1555" w:type="dxa"/>
          </w:tcPr>
          <w:p w:rsidR="00391D7D" w:rsidRPr="00391D7D" w:rsidRDefault="00391D7D" w:rsidP="00003013">
            <w:pPr>
              <w:pStyle w:val="TableParagraph"/>
              <w:spacing w:line="232" w:lineRule="exact"/>
              <w:rPr>
                <w:rFonts w:asciiTheme="minorHAnsi" w:hAnsiTheme="minorHAnsi" w:cstheme="minorHAnsi"/>
                <w:b/>
              </w:rPr>
            </w:pPr>
            <w:r w:rsidRPr="00391D7D">
              <w:rPr>
                <w:rFonts w:asciiTheme="minorHAnsi" w:hAnsiTheme="minorHAnsi" w:cstheme="minorHAnsi"/>
                <w:b/>
              </w:rPr>
              <w:t xml:space="preserve">    Dersin</w:t>
            </w:r>
            <w:r w:rsidRPr="00391D7D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91D7D">
              <w:rPr>
                <w:rFonts w:asciiTheme="minorHAnsi" w:hAnsiTheme="minorHAnsi" w:cstheme="minorHAnsi"/>
                <w:b/>
                <w:spacing w:val="-4"/>
              </w:rPr>
              <w:t>Kodu</w:t>
            </w:r>
          </w:p>
        </w:tc>
        <w:tc>
          <w:tcPr>
            <w:tcW w:w="3827" w:type="dxa"/>
          </w:tcPr>
          <w:p w:rsidR="00391D7D" w:rsidRPr="00391D7D" w:rsidRDefault="00391D7D" w:rsidP="00AF7962">
            <w:pPr>
              <w:pStyle w:val="TableParagraph"/>
              <w:spacing w:line="232" w:lineRule="exact"/>
              <w:ind w:right="2011"/>
              <w:rPr>
                <w:rFonts w:asciiTheme="minorHAnsi" w:hAnsiTheme="minorHAnsi" w:cstheme="minorHAnsi"/>
                <w:b/>
              </w:rPr>
            </w:pPr>
            <w:r w:rsidRPr="00391D7D">
              <w:rPr>
                <w:rFonts w:asciiTheme="minorHAnsi" w:hAnsiTheme="minorHAnsi" w:cstheme="minorHAnsi"/>
                <w:b/>
              </w:rPr>
              <w:t xml:space="preserve">     Dersin</w:t>
            </w:r>
            <w:r w:rsidRPr="00391D7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91D7D">
              <w:rPr>
                <w:rFonts w:asciiTheme="minorHAnsi" w:hAnsiTheme="minorHAnsi" w:cstheme="minorHAnsi"/>
                <w:b/>
                <w:spacing w:val="-5"/>
              </w:rPr>
              <w:t>Adı</w:t>
            </w:r>
          </w:p>
        </w:tc>
        <w:tc>
          <w:tcPr>
            <w:tcW w:w="1276" w:type="dxa"/>
          </w:tcPr>
          <w:p w:rsidR="00391D7D" w:rsidRPr="00391D7D" w:rsidRDefault="00391D7D" w:rsidP="00003013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391D7D">
              <w:rPr>
                <w:rFonts w:asciiTheme="minorHAnsi" w:hAnsiTheme="minorHAnsi" w:cstheme="minorHAnsi"/>
                <w:b/>
                <w:spacing w:val="-2"/>
              </w:rPr>
              <w:t>Kredi/AKTS</w:t>
            </w:r>
          </w:p>
        </w:tc>
        <w:tc>
          <w:tcPr>
            <w:tcW w:w="3543" w:type="dxa"/>
          </w:tcPr>
          <w:p w:rsidR="00391D7D" w:rsidRPr="00391D7D" w:rsidRDefault="00391D7D" w:rsidP="00003013">
            <w:pPr>
              <w:pStyle w:val="TableParagraph"/>
              <w:spacing w:line="232" w:lineRule="exact"/>
              <w:ind w:left="331"/>
              <w:rPr>
                <w:rFonts w:asciiTheme="minorHAnsi" w:hAnsiTheme="minorHAnsi" w:cstheme="minorHAnsi"/>
                <w:b/>
              </w:rPr>
            </w:pPr>
            <w:r w:rsidRPr="00391D7D">
              <w:rPr>
                <w:rFonts w:asciiTheme="minorHAnsi" w:hAnsiTheme="minorHAnsi" w:cstheme="minorHAnsi"/>
                <w:b/>
              </w:rPr>
              <w:t>Dersten</w:t>
            </w:r>
            <w:r w:rsidRPr="00391D7D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391D7D">
              <w:rPr>
                <w:rFonts w:asciiTheme="minorHAnsi" w:hAnsiTheme="minorHAnsi" w:cstheme="minorHAnsi"/>
                <w:b/>
              </w:rPr>
              <w:t>Sorumlu</w:t>
            </w:r>
            <w:r w:rsidRPr="00391D7D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391D7D">
              <w:rPr>
                <w:rFonts w:asciiTheme="minorHAnsi" w:hAnsiTheme="minorHAnsi" w:cstheme="minorHAnsi"/>
                <w:b/>
              </w:rPr>
              <w:t>Öğretim</w:t>
            </w:r>
            <w:r w:rsidRPr="00391D7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91D7D">
              <w:rPr>
                <w:rFonts w:asciiTheme="minorHAnsi" w:hAnsiTheme="minorHAnsi" w:cstheme="minorHAnsi"/>
                <w:b/>
                <w:spacing w:val="-2"/>
              </w:rPr>
              <w:t>Üyesi</w:t>
            </w:r>
          </w:p>
        </w:tc>
        <w:tc>
          <w:tcPr>
            <w:tcW w:w="3966" w:type="dxa"/>
          </w:tcPr>
          <w:p w:rsidR="00391D7D" w:rsidRPr="00575988" w:rsidRDefault="00391D7D" w:rsidP="00003013">
            <w:pPr>
              <w:pStyle w:val="TableParagraph"/>
              <w:spacing w:line="232" w:lineRule="exact"/>
              <w:ind w:left="331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5988">
              <w:rPr>
                <w:rFonts w:asciiTheme="minorHAnsi" w:hAnsiTheme="minorHAnsi" w:cstheme="minorHAnsi"/>
                <w:b/>
                <w:color w:val="000000" w:themeColor="text1"/>
              </w:rPr>
              <w:t>Ders Gün-Saat</w:t>
            </w:r>
          </w:p>
        </w:tc>
      </w:tr>
      <w:tr w:rsidR="00391D7D" w:rsidRPr="00B43F19" w:rsidTr="00391D7D">
        <w:trPr>
          <w:trHeight w:val="374"/>
        </w:trPr>
        <w:tc>
          <w:tcPr>
            <w:tcW w:w="1555" w:type="dxa"/>
          </w:tcPr>
          <w:p w:rsidR="00391D7D" w:rsidRPr="00391D7D" w:rsidRDefault="00391D7D" w:rsidP="00003013">
            <w:pPr>
              <w:ind w:left="-276" w:firstLine="142"/>
              <w:jc w:val="center"/>
              <w:rPr>
                <w:rFonts w:cstheme="minorHAnsi"/>
              </w:rPr>
            </w:pPr>
            <w:r w:rsidRPr="00391D7D">
              <w:rPr>
                <w:rFonts w:cstheme="minorHAnsi"/>
                <w:color w:val="000000"/>
              </w:rPr>
              <w:t>MZK503</w:t>
            </w:r>
          </w:p>
        </w:tc>
        <w:tc>
          <w:tcPr>
            <w:tcW w:w="3827" w:type="dxa"/>
          </w:tcPr>
          <w:p w:rsidR="00391D7D" w:rsidRPr="00391D7D" w:rsidRDefault="00391D7D" w:rsidP="00003013">
            <w:pPr>
              <w:suppressAutoHyphens/>
              <w:ind w:firstLine="141"/>
              <w:rPr>
                <w:rFonts w:cstheme="minorHAnsi"/>
              </w:rPr>
            </w:pPr>
            <w:r w:rsidRPr="00391D7D">
              <w:rPr>
                <w:rFonts w:cstheme="minorHAnsi"/>
                <w:color w:val="000000"/>
              </w:rPr>
              <w:t>Müzik Eğitimi Araştırmaları</w:t>
            </w:r>
          </w:p>
        </w:tc>
        <w:tc>
          <w:tcPr>
            <w:tcW w:w="1276" w:type="dxa"/>
          </w:tcPr>
          <w:p w:rsidR="00391D7D" w:rsidRPr="00391D7D" w:rsidRDefault="00391D7D" w:rsidP="0000301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91D7D">
              <w:rPr>
                <w:rFonts w:asciiTheme="minorHAnsi" w:hAnsiTheme="minorHAnsi" w:cstheme="minorHAnsi"/>
              </w:rPr>
              <w:t>3 / 7,5</w:t>
            </w:r>
          </w:p>
        </w:tc>
        <w:tc>
          <w:tcPr>
            <w:tcW w:w="3543" w:type="dxa"/>
          </w:tcPr>
          <w:p w:rsidR="00391D7D" w:rsidRPr="00391D7D" w:rsidRDefault="00391D7D" w:rsidP="00003013">
            <w:pPr>
              <w:ind w:firstLine="139"/>
              <w:rPr>
                <w:rFonts w:cstheme="minorHAnsi"/>
              </w:rPr>
            </w:pPr>
            <w:r w:rsidRPr="00391D7D">
              <w:rPr>
                <w:rFonts w:cstheme="minorHAnsi"/>
              </w:rPr>
              <w:t>Doç. Dr. İlhan ÖZGÜL</w:t>
            </w:r>
          </w:p>
        </w:tc>
        <w:tc>
          <w:tcPr>
            <w:tcW w:w="3966" w:type="dxa"/>
          </w:tcPr>
          <w:p w:rsidR="00391D7D" w:rsidRPr="00575988" w:rsidRDefault="00A140FC" w:rsidP="00003013">
            <w:pPr>
              <w:ind w:firstLine="139"/>
              <w:rPr>
                <w:rFonts w:cstheme="minorHAnsi"/>
                <w:color w:val="000000" w:themeColor="text1"/>
              </w:rPr>
            </w:pPr>
            <w:r w:rsidRPr="00575988">
              <w:rPr>
                <w:rFonts w:cstheme="minorHAnsi"/>
                <w:color w:val="000000" w:themeColor="text1"/>
              </w:rPr>
              <w:t>Cuma/08.30-11.15</w:t>
            </w:r>
          </w:p>
        </w:tc>
      </w:tr>
      <w:tr w:rsidR="00391D7D" w:rsidRPr="00B43F19" w:rsidTr="00391D7D">
        <w:trPr>
          <w:trHeight w:val="370"/>
        </w:trPr>
        <w:tc>
          <w:tcPr>
            <w:tcW w:w="1555" w:type="dxa"/>
          </w:tcPr>
          <w:p w:rsidR="00391D7D" w:rsidRPr="00391D7D" w:rsidRDefault="00391D7D" w:rsidP="00003013">
            <w:pPr>
              <w:ind w:left="-276" w:firstLine="142"/>
              <w:jc w:val="center"/>
              <w:rPr>
                <w:rFonts w:cstheme="minorHAnsi"/>
              </w:rPr>
            </w:pPr>
            <w:r w:rsidRPr="00391D7D">
              <w:rPr>
                <w:rFonts w:cstheme="minorHAnsi"/>
                <w:color w:val="000000"/>
              </w:rPr>
              <w:t>MZK510</w:t>
            </w:r>
          </w:p>
        </w:tc>
        <w:tc>
          <w:tcPr>
            <w:tcW w:w="3827" w:type="dxa"/>
          </w:tcPr>
          <w:p w:rsidR="00391D7D" w:rsidRPr="00391D7D" w:rsidRDefault="00391D7D" w:rsidP="00F904DE">
            <w:pPr>
              <w:rPr>
                <w:rFonts w:cstheme="minorHAnsi"/>
              </w:rPr>
            </w:pPr>
            <w:r w:rsidRPr="00391D7D">
              <w:rPr>
                <w:rFonts w:cstheme="minorHAnsi"/>
                <w:color w:val="000000"/>
              </w:rPr>
              <w:t xml:space="preserve">  Müzik Eğitiminde Yeni Yaklaşımlar</w:t>
            </w:r>
          </w:p>
        </w:tc>
        <w:tc>
          <w:tcPr>
            <w:tcW w:w="1276" w:type="dxa"/>
          </w:tcPr>
          <w:p w:rsidR="00391D7D" w:rsidRPr="00391D7D" w:rsidRDefault="00391D7D" w:rsidP="00003013">
            <w:pPr>
              <w:jc w:val="center"/>
              <w:rPr>
                <w:rFonts w:cstheme="minorHAnsi"/>
              </w:rPr>
            </w:pPr>
            <w:r w:rsidRPr="00391D7D">
              <w:rPr>
                <w:rFonts w:cstheme="minorHAnsi"/>
              </w:rPr>
              <w:t>3 / 7,5</w:t>
            </w:r>
          </w:p>
        </w:tc>
        <w:tc>
          <w:tcPr>
            <w:tcW w:w="3543" w:type="dxa"/>
          </w:tcPr>
          <w:p w:rsidR="00391D7D" w:rsidRPr="00391D7D" w:rsidRDefault="00391D7D" w:rsidP="00003013">
            <w:pPr>
              <w:ind w:firstLine="139"/>
              <w:rPr>
                <w:rFonts w:cstheme="minorHAnsi"/>
              </w:rPr>
            </w:pPr>
            <w:r w:rsidRPr="00391D7D">
              <w:rPr>
                <w:rFonts w:cstheme="minorHAnsi"/>
              </w:rPr>
              <w:t>Doç. Dr. İlhan ÖZGÜL</w:t>
            </w:r>
          </w:p>
        </w:tc>
        <w:tc>
          <w:tcPr>
            <w:tcW w:w="3966" w:type="dxa"/>
          </w:tcPr>
          <w:p w:rsidR="00391D7D" w:rsidRPr="00575988" w:rsidRDefault="00A140FC" w:rsidP="00003013">
            <w:pPr>
              <w:ind w:firstLine="139"/>
              <w:rPr>
                <w:rFonts w:cstheme="minorHAnsi"/>
                <w:color w:val="000000" w:themeColor="text1"/>
              </w:rPr>
            </w:pPr>
            <w:r w:rsidRPr="00575988">
              <w:rPr>
                <w:rFonts w:cstheme="minorHAnsi"/>
                <w:color w:val="000000" w:themeColor="text1"/>
              </w:rPr>
              <w:t>Perşembe/08.30-11.15</w:t>
            </w:r>
          </w:p>
        </w:tc>
      </w:tr>
      <w:tr w:rsidR="00391D7D" w:rsidRPr="00B43F19" w:rsidTr="00391D7D">
        <w:trPr>
          <w:trHeight w:val="374"/>
        </w:trPr>
        <w:tc>
          <w:tcPr>
            <w:tcW w:w="1555" w:type="dxa"/>
          </w:tcPr>
          <w:p w:rsidR="00391D7D" w:rsidRPr="00391D7D" w:rsidRDefault="00391D7D" w:rsidP="00F904DE">
            <w:pPr>
              <w:pStyle w:val="TableParagraph"/>
              <w:ind w:left="-276" w:firstLine="142"/>
              <w:jc w:val="center"/>
              <w:rPr>
                <w:rFonts w:asciiTheme="minorHAnsi" w:hAnsiTheme="minorHAnsi" w:cstheme="minorHAnsi"/>
              </w:rPr>
            </w:pPr>
            <w:r w:rsidRPr="00391D7D">
              <w:rPr>
                <w:rFonts w:asciiTheme="minorHAnsi" w:hAnsiTheme="minorHAnsi" w:cstheme="minorHAnsi"/>
              </w:rPr>
              <w:t>MZK513</w:t>
            </w:r>
          </w:p>
        </w:tc>
        <w:tc>
          <w:tcPr>
            <w:tcW w:w="3827" w:type="dxa"/>
          </w:tcPr>
          <w:p w:rsidR="00391D7D" w:rsidRPr="00391D7D" w:rsidRDefault="00391D7D" w:rsidP="00F904DE">
            <w:pPr>
              <w:rPr>
                <w:rFonts w:cstheme="minorHAnsi"/>
              </w:rPr>
            </w:pPr>
            <w:r w:rsidRPr="00391D7D">
              <w:rPr>
                <w:rFonts w:cstheme="minorHAnsi"/>
              </w:rPr>
              <w:t xml:space="preserve">  Müzik Biçimleri ve Müziksel Çözümleme</w:t>
            </w:r>
          </w:p>
        </w:tc>
        <w:tc>
          <w:tcPr>
            <w:tcW w:w="1276" w:type="dxa"/>
          </w:tcPr>
          <w:p w:rsidR="00391D7D" w:rsidRPr="00391D7D" w:rsidRDefault="00391D7D" w:rsidP="00F904DE">
            <w:pPr>
              <w:jc w:val="center"/>
              <w:rPr>
                <w:rFonts w:cstheme="minorHAnsi"/>
              </w:rPr>
            </w:pPr>
            <w:r w:rsidRPr="00391D7D">
              <w:rPr>
                <w:rFonts w:cstheme="minorHAnsi"/>
              </w:rPr>
              <w:t>3 / 7,5</w:t>
            </w:r>
          </w:p>
        </w:tc>
        <w:tc>
          <w:tcPr>
            <w:tcW w:w="3543" w:type="dxa"/>
          </w:tcPr>
          <w:p w:rsidR="00391D7D" w:rsidRPr="00391D7D" w:rsidRDefault="00391D7D" w:rsidP="00F904DE">
            <w:pPr>
              <w:ind w:firstLine="139"/>
              <w:rPr>
                <w:rFonts w:cstheme="minorHAnsi"/>
              </w:rPr>
            </w:pPr>
            <w:r w:rsidRPr="00391D7D">
              <w:rPr>
                <w:rFonts w:cstheme="minorHAnsi"/>
              </w:rPr>
              <w:t xml:space="preserve">Dr. </w:t>
            </w:r>
            <w:proofErr w:type="spellStart"/>
            <w:r w:rsidRPr="00391D7D">
              <w:rPr>
                <w:rFonts w:cstheme="minorHAnsi"/>
              </w:rPr>
              <w:t>Öğr</w:t>
            </w:r>
            <w:proofErr w:type="spellEnd"/>
            <w:r w:rsidRPr="00391D7D">
              <w:rPr>
                <w:rFonts w:cstheme="minorHAnsi"/>
              </w:rPr>
              <w:t>. Üyesi Metin BUZDUĞU</w:t>
            </w:r>
          </w:p>
        </w:tc>
        <w:tc>
          <w:tcPr>
            <w:tcW w:w="3966" w:type="dxa"/>
          </w:tcPr>
          <w:p w:rsidR="00391D7D" w:rsidRPr="00575988" w:rsidRDefault="00A140FC" w:rsidP="00F904DE">
            <w:pPr>
              <w:ind w:firstLine="139"/>
              <w:rPr>
                <w:rFonts w:cstheme="minorHAnsi"/>
                <w:color w:val="000000" w:themeColor="text1"/>
              </w:rPr>
            </w:pPr>
            <w:r w:rsidRPr="00575988">
              <w:rPr>
                <w:rFonts w:cstheme="minorHAnsi"/>
                <w:color w:val="000000" w:themeColor="text1"/>
              </w:rPr>
              <w:t>Cuma/11.30-14.15</w:t>
            </w:r>
          </w:p>
        </w:tc>
      </w:tr>
      <w:tr w:rsidR="00391D7D" w:rsidRPr="00B43F19" w:rsidTr="00391D7D">
        <w:trPr>
          <w:trHeight w:val="374"/>
        </w:trPr>
        <w:tc>
          <w:tcPr>
            <w:tcW w:w="1555" w:type="dxa"/>
          </w:tcPr>
          <w:p w:rsidR="00391D7D" w:rsidRPr="00391D7D" w:rsidRDefault="00391D7D" w:rsidP="00F904DE">
            <w:pPr>
              <w:ind w:left="-276" w:firstLine="142"/>
              <w:jc w:val="center"/>
              <w:rPr>
                <w:rFonts w:cstheme="minorHAnsi"/>
              </w:rPr>
            </w:pPr>
            <w:r w:rsidRPr="00391D7D">
              <w:rPr>
                <w:rFonts w:cstheme="minorHAnsi"/>
                <w:color w:val="000000"/>
              </w:rPr>
              <w:t>MZK501</w:t>
            </w:r>
          </w:p>
        </w:tc>
        <w:tc>
          <w:tcPr>
            <w:tcW w:w="3827" w:type="dxa"/>
          </w:tcPr>
          <w:p w:rsidR="00391D7D" w:rsidRPr="00391D7D" w:rsidRDefault="00391D7D" w:rsidP="00F904DE">
            <w:pPr>
              <w:suppressAutoHyphens/>
              <w:ind w:firstLine="141"/>
              <w:rPr>
                <w:rFonts w:cstheme="minorHAnsi"/>
              </w:rPr>
            </w:pPr>
            <w:r w:rsidRPr="00391D7D">
              <w:rPr>
                <w:rFonts w:cstheme="minorHAnsi"/>
                <w:color w:val="000000"/>
              </w:rPr>
              <w:t>Bilimsel Araştırma Yöntemleri</w:t>
            </w:r>
          </w:p>
        </w:tc>
        <w:tc>
          <w:tcPr>
            <w:tcW w:w="1276" w:type="dxa"/>
          </w:tcPr>
          <w:p w:rsidR="00391D7D" w:rsidRPr="00391D7D" w:rsidRDefault="00391D7D" w:rsidP="00F904DE">
            <w:pPr>
              <w:jc w:val="center"/>
              <w:rPr>
                <w:rFonts w:cstheme="minorHAnsi"/>
              </w:rPr>
            </w:pPr>
            <w:r w:rsidRPr="00391D7D">
              <w:rPr>
                <w:rFonts w:cstheme="minorHAnsi"/>
              </w:rPr>
              <w:t>3 / 7,5</w:t>
            </w:r>
          </w:p>
        </w:tc>
        <w:tc>
          <w:tcPr>
            <w:tcW w:w="3543" w:type="dxa"/>
          </w:tcPr>
          <w:p w:rsidR="00391D7D" w:rsidRPr="00391D7D" w:rsidRDefault="00391D7D" w:rsidP="00F904DE">
            <w:pPr>
              <w:pStyle w:val="TableParagraph"/>
              <w:ind w:firstLine="139"/>
              <w:rPr>
                <w:rFonts w:asciiTheme="minorHAnsi" w:hAnsiTheme="minorHAnsi" w:cstheme="minorHAnsi"/>
              </w:rPr>
            </w:pPr>
            <w:r w:rsidRPr="00391D7D">
              <w:rPr>
                <w:rFonts w:asciiTheme="minorHAnsi" w:hAnsiTheme="minorHAnsi" w:cstheme="minorHAnsi"/>
              </w:rPr>
              <w:t xml:space="preserve">Doç. Dr. </w:t>
            </w:r>
            <w:proofErr w:type="gramStart"/>
            <w:r w:rsidRPr="00391D7D">
              <w:rPr>
                <w:rFonts w:asciiTheme="minorHAnsi" w:hAnsiTheme="minorHAnsi" w:cstheme="minorHAnsi"/>
              </w:rPr>
              <w:t>Adem</w:t>
            </w:r>
            <w:proofErr w:type="gramEnd"/>
            <w:r w:rsidRPr="00391D7D">
              <w:rPr>
                <w:rFonts w:asciiTheme="minorHAnsi" w:hAnsiTheme="minorHAnsi" w:cstheme="minorHAnsi"/>
              </w:rPr>
              <w:t xml:space="preserve"> YILMAZ</w:t>
            </w:r>
          </w:p>
        </w:tc>
        <w:tc>
          <w:tcPr>
            <w:tcW w:w="3966" w:type="dxa"/>
          </w:tcPr>
          <w:p w:rsidR="00391D7D" w:rsidRPr="00575988" w:rsidRDefault="00A140FC" w:rsidP="00F904DE">
            <w:pPr>
              <w:pStyle w:val="TableParagraph"/>
              <w:ind w:firstLine="139"/>
              <w:rPr>
                <w:rFonts w:asciiTheme="minorHAnsi" w:hAnsiTheme="minorHAnsi" w:cstheme="minorHAnsi"/>
                <w:color w:val="000000" w:themeColor="text1"/>
              </w:rPr>
            </w:pPr>
            <w:r w:rsidRPr="00575988">
              <w:rPr>
                <w:rFonts w:asciiTheme="minorHAnsi" w:hAnsiTheme="minorHAnsi" w:cstheme="minorHAnsi"/>
                <w:color w:val="000000" w:themeColor="text1"/>
              </w:rPr>
              <w:t>Perşembe/14.30-17.15</w:t>
            </w:r>
          </w:p>
        </w:tc>
      </w:tr>
      <w:tr w:rsidR="00391D7D" w:rsidRPr="00B43F19" w:rsidTr="00391D7D">
        <w:trPr>
          <w:trHeight w:val="370"/>
        </w:trPr>
        <w:tc>
          <w:tcPr>
            <w:tcW w:w="1555" w:type="dxa"/>
          </w:tcPr>
          <w:p w:rsidR="00391D7D" w:rsidRPr="00391D7D" w:rsidRDefault="00391D7D" w:rsidP="00F904DE">
            <w:pPr>
              <w:ind w:left="-276" w:firstLine="142"/>
              <w:jc w:val="center"/>
              <w:rPr>
                <w:rFonts w:cstheme="minorHAnsi"/>
              </w:rPr>
            </w:pPr>
            <w:r w:rsidRPr="00391D7D">
              <w:rPr>
                <w:rFonts w:cstheme="minorHAnsi"/>
                <w:color w:val="000000"/>
              </w:rPr>
              <w:t xml:space="preserve">MZK506 </w:t>
            </w:r>
          </w:p>
        </w:tc>
        <w:tc>
          <w:tcPr>
            <w:tcW w:w="3827" w:type="dxa"/>
          </w:tcPr>
          <w:p w:rsidR="00391D7D" w:rsidRPr="00391D7D" w:rsidRDefault="00391D7D" w:rsidP="00F904DE">
            <w:pPr>
              <w:ind w:firstLine="142"/>
              <w:rPr>
                <w:rFonts w:cstheme="minorHAnsi"/>
              </w:rPr>
            </w:pPr>
            <w:r w:rsidRPr="00391D7D">
              <w:rPr>
                <w:rFonts w:cstheme="minorHAnsi"/>
                <w:color w:val="000000"/>
              </w:rPr>
              <w:t>İstatistik</w:t>
            </w:r>
          </w:p>
        </w:tc>
        <w:tc>
          <w:tcPr>
            <w:tcW w:w="1276" w:type="dxa"/>
          </w:tcPr>
          <w:p w:rsidR="00391D7D" w:rsidRPr="00391D7D" w:rsidRDefault="00391D7D" w:rsidP="00F904DE">
            <w:pPr>
              <w:jc w:val="center"/>
              <w:rPr>
                <w:rFonts w:cstheme="minorHAnsi"/>
              </w:rPr>
            </w:pPr>
            <w:r w:rsidRPr="00391D7D">
              <w:rPr>
                <w:rFonts w:cstheme="minorHAnsi"/>
              </w:rPr>
              <w:t>3 / 7,5</w:t>
            </w:r>
          </w:p>
        </w:tc>
        <w:tc>
          <w:tcPr>
            <w:tcW w:w="3543" w:type="dxa"/>
          </w:tcPr>
          <w:p w:rsidR="00391D7D" w:rsidRPr="00391D7D" w:rsidRDefault="00391D7D" w:rsidP="00F904DE">
            <w:pPr>
              <w:pStyle w:val="TableParagraph"/>
              <w:ind w:firstLine="139"/>
              <w:rPr>
                <w:rFonts w:asciiTheme="minorHAnsi" w:hAnsiTheme="minorHAnsi" w:cstheme="minorHAnsi"/>
              </w:rPr>
            </w:pPr>
            <w:r w:rsidRPr="00391D7D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391D7D">
              <w:rPr>
                <w:rFonts w:asciiTheme="minorHAnsi" w:hAnsiTheme="minorHAnsi" w:cstheme="minorHAnsi"/>
              </w:rPr>
              <w:t>Öğr</w:t>
            </w:r>
            <w:proofErr w:type="spellEnd"/>
            <w:r w:rsidRPr="00391D7D">
              <w:rPr>
                <w:rFonts w:asciiTheme="minorHAnsi" w:hAnsiTheme="minorHAnsi" w:cstheme="minorHAnsi"/>
              </w:rPr>
              <w:t>. Üyesi Ezgi MOR</w:t>
            </w:r>
          </w:p>
        </w:tc>
        <w:tc>
          <w:tcPr>
            <w:tcW w:w="3966" w:type="dxa"/>
          </w:tcPr>
          <w:p w:rsidR="00391D7D" w:rsidRPr="00575988" w:rsidRDefault="00A140FC" w:rsidP="00F904DE">
            <w:pPr>
              <w:pStyle w:val="TableParagraph"/>
              <w:ind w:firstLine="139"/>
              <w:rPr>
                <w:rFonts w:asciiTheme="minorHAnsi" w:hAnsiTheme="minorHAnsi" w:cstheme="minorHAnsi"/>
                <w:color w:val="000000" w:themeColor="text1"/>
              </w:rPr>
            </w:pPr>
            <w:r w:rsidRPr="00575988">
              <w:rPr>
                <w:rFonts w:asciiTheme="minorHAnsi" w:hAnsiTheme="minorHAnsi" w:cstheme="minorHAnsi"/>
                <w:color w:val="000000" w:themeColor="text1"/>
              </w:rPr>
              <w:t>Cuma/14.30-17.15</w:t>
            </w:r>
          </w:p>
        </w:tc>
      </w:tr>
      <w:tr w:rsidR="00391D7D" w:rsidRPr="00B43F19" w:rsidTr="00391D7D">
        <w:trPr>
          <w:trHeight w:val="374"/>
        </w:trPr>
        <w:tc>
          <w:tcPr>
            <w:tcW w:w="1555" w:type="dxa"/>
          </w:tcPr>
          <w:p w:rsidR="00391D7D" w:rsidRPr="00391D7D" w:rsidRDefault="00391D7D" w:rsidP="00F904DE">
            <w:pPr>
              <w:pStyle w:val="TableParagraph"/>
              <w:ind w:left="-276" w:firstLine="142"/>
              <w:jc w:val="center"/>
              <w:rPr>
                <w:rFonts w:asciiTheme="minorHAnsi" w:hAnsiTheme="minorHAnsi" w:cstheme="minorHAnsi"/>
              </w:rPr>
            </w:pPr>
            <w:r w:rsidRPr="00391D7D">
              <w:rPr>
                <w:rFonts w:asciiTheme="minorHAnsi" w:hAnsiTheme="minorHAnsi" w:cstheme="minorHAnsi"/>
                <w:color w:val="000000"/>
              </w:rPr>
              <w:t>MZK516</w:t>
            </w:r>
          </w:p>
        </w:tc>
        <w:tc>
          <w:tcPr>
            <w:tcW w:w="3827" w:type="dxa"/>
          </w:tcPr>
          <w:p w:rsidR="00391D7D" w:rsidRPr="00391D7D" w:rsidRDefault="00391D7D" w:rsidP="00F904DE">
            <w:pPr>
              <w:ind w:firstLine="142"/>
              <w:rPr>
                <w:rFonts w:cstheme="minorHAnsi"/>
              </w:rPr>
            </w:pPr>
            <w:r w:rsidRPr="00391D7D">
              <w:rPr>
                <w:rFonts w:cstheme="minorHAnsi"/>
                <w:color w:val="000000"/>
              </w:rPr>
              <w:t>Armoni</w:t>
            </w:r>
          </w:p>
        </w:tc>
        <w:tc>
          <w:tcPr>
            <w:tcW w:w="1276" w:type="dxa"/>
          </w:tcPr>
          <w:p w:rsidR="00391D7D" w:rsidRPr="00391D7D" w:rsidRDefault="00391D7D" w:rsidP="00F904DE">
            <w:pPr>
              <w:jc w:val="center"/>
              <w:rPr>
                <w:rFonts w:cstheme="minorHAnsi"/>
              </w:rPr>
            </w:pPr>
            <w:r w:rsidRPr="00391D7D">
              <w:rPr>
                <w:rFonts w:cstheme="minorHAnsi"/>
              </w:rPr>
              <w:t>3 / 7,5</w:t>
            </w:r>
          </w:p>
        </w:tc>
        <w:tc>
          <w:tcPr>
            <w:tcW w:w="3543" w:type="dxa"/>
          </w:tcPr>
          <w:p w:rsidR="00391D7D" w:rsidRPr="00391D7D" w:rsidRDefault="00391D7D" w:rsidP="00F904DE">
            <w:pPr>
              <w:pStyle w:val="TableParagraph"/>
              <w:ind w:firstLine="139"/>
              <w:rPr>
                <w:rFonts w:asciiTheme="minorHAnsi" w:hAnsiTheme="minorHAnsi" w:cstheme="minorHAnsi"/>
              </w:rPr>
            </w:pPr>
            <w:r w:rsidRPr="00391D7D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391D7D">
              <w:rPr>
                <w:rFonts w:asciiTheme="minorHAnsi" w:hAnsiTheme="minorHAnsi" w:cstheme="minorHAnsi"/>
              </w:rPr>
              <w:t>Öğr</w:t>
            </w:r>
            <w:proofErr w:type="spellEnd"/>
            <w:r w:rsidRPr="00391D7D">
              <w:rPr>
                <w:rFonts w:asciiTheme="minorHAnsi" w:hAnsiTheme="minorHAnsi" w:cstheme="minorHAnsi"/>
              </w:rPr>
              <w:t>. Üyesi Okan YUNGUL</w:t>
            </w:r>
          </w:p>
        </w:tc>
        <w:tc>
          <w:tcPr>
            <w:tcW w:w="3966" w:type="dxa"/>
          </w:tcPr>
          <w:p w:rsidR="00391D7D" w:rsidRPr="00575988" w:rsidRDefault="00A140FC" w:rsidP="00F904DE">
            <w:pPr>
              <w:pStyle w:val="TableParagraph"/>
              <w:ind w:firstLine="139"/>
              <w:rPr>
                <w:rFonts w:asciiTheme="minorHAnsi" w:hAnsiTheme="minorHAnsi" w:cstheme="minorHAnsi"/>
                <w:color w:val="000000" w:themeColor="text1"/>
              </w:rPr>
            </w:pPr>
            <w:r w:rsidRPr="00575988">
              <w:rPr>
                <w:rFonts w:asciiTheme="minorHAnsi" w:hAnsiTheme="minorHAnsi" w:cstheme="minorHAnsi"/>
                <w:color w:val="000000" w:themeColor="text1"/>
              </w:rPr>
              <w:t>Perşembe/11.30-14.15</w:t>
            </w:r>
          </w:p>
        </w:tc>
      </w:tr>
      <w:tr w:rsidR="00391D7D" w:rsidRPr="00B43F19" w:rsidTr="00391D7D">
        <w:trPr>
          <w:trHeight w:val="370"/>
        </w:trPr>
        <w:tc>
          <w:tcPr>
            <w:tcW w:w="1555" w:type="dxa"/>
          </w:tcPr>
          <w:p w:rsidR="00391D7D" w:rsidRPr="00391D7D" w:rsidRDefault="00391D7D" w:rsidP="00F904DE">
            <w:pPr>
              <w:pStyle w:val="TableParagraph"/>
              <w:ind w:left="-276" w:firstLine="142"/>
              <w:jc w:val="center"/>
              <w:rPr>
                <w:rFonts w:asciiTheme="minorHAnsi" w:hAnsiTheme="minorHAnsi" w:cstheme="minorHAnsi"/>
              </w:rPr>
            </w:pPr>
            <w:r w:rsidRPr="00391D7D">
              <w:rPr>
                <w:rFonts w:asciiTheme="minorHAnsi" w:hAnsiTheme="minorHAnsi" w:cstheme="minorHAnsi"/>
                <w:color w:val="000000"/>
              </w:rPr>
              <w:t>MZK502</w:t>
            </w:r>
          </w:p>
        </w:tc>
        <w:tc>
          <w:tcPr>
            <w:tcW w:w="3827" w:type="dxa"/>
          </w:tcPr>
          <w:p w:rsidR="00391D7D" w:rsidRPr="00391D7D" w:rsidRDefault="00391D7D" w:rsidP="00F904DE">
            <w:pPr>
              <w:ind w:firstLine="142"/>
              <w:rPr>
                <w:rFonts w:cstheme="minorHAnsi"/>
              </w:rPr>
            </w:pPr>
            <w:r w:rsidRPr="00391D7D">
              <w:rPr>
                <w:rFonts w:cstheme="minorHAnsi"/>
                <w:color w:val="000000"/>
              </w:rPr>
              <w:t>Anadal Eğitimi I (Keman)</w:t>
            </w:r>
          </w:p>
        </w:tc>
        <w:tc>
          <w:tcPr>
            <w:tcW w:w="1276" w:type="dxa"/>
          </w:tcPr>
          <w:p w:rsidR="00391D7D" w:rsidRPr="00391D7D" w:rsidRDefault="00391D7D" w:rsidP="00F904DE">
            <w:pPr>
              <w:jc w:val="center"/>
              <w:rPr>
                <w:rFonts w:cstheme="minorHAnsi"/>
              </w:rPr>
            </w:pPr>
            <w:r w:rsidRPr="00391D7D">
              <w:rPr>
                <w:rFonts w:cstheme="minorHAnsi"/>
              </w:rPr>
              <w:t>3 / 7,5</w:t>
            </w:r>
          </w:p>
        </w:tc>
        <w:tc>
          <w:tcPr>
            <w:tcW w:w="3543" w:type="dxa"/>
          </w:tcPr>
          <w:p w:rsidR="00391D7D" w:rsidRPr="00391D7D" w:rsidRDefault="00391D7D" w:rsidP="00F904DE">
            <w:pPr>
              <w:pStyle w:val="TableParagraph"/>
              <w:ind w:firstLine="139"/>
              <w:rPr>
                <w:rFonts w:asciiTheme="minorHAnsi" w:hAnsiTheme="minorHAnsi" w:cstheme="minorHAnsi"/>
              </w:rPr>
            </w:pPr>
            <w:r w:rsidRPr="00391D7D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391D7D">
              <w:rPr>
                <w:rFonts w:asciiTheme="minorHAnsi" w:hAnsiTheme="minorHAnsi" w:cstheme="minorHAnsi"/>
              </w:rPr>
              <w:t>Öğr</w:t>
            </w:r>
            <w:proofErr w:type="spellEnd"/>
            <w:r w:rsidRPr="00391D7D">
              <w:rPr>
                <w:rFonts w:asciiTheme="minorHAnsi" w:hAnsiTheme="minorHAnsi" w:cstheme="minorHAnsi"/>
              </w:rPr>
              <w:t>. Üyesi Metin BUZDUĞU</w:t>
            </w:r>
          </w:p>
        </w:tc>
        <w:tc>
          <w:tcPr>
            <w:tcW w:w="3966" w:type="dxa"/>
          </w:tcPr>
          <w:p w:rsidR="00391D7D" w:rsidRPr="00575988" w:rsidRDefault="00A140FC" w:rsidP="00F904DE">
            <w:pPr>
              <w:pStyle w:val="TableParagraph"/>
              <w:ind w:firstLine="139"/>
              <w:rPr>
                <w:rFonts w:asciiTheme="minorHAnsi" w:hAnsiTheme="minorHAnsi" w:cstheme="minorHAnsi"/>
                <w:color w:val="000000" w:themeColor="text1"/>
              </w:rPr>
            </w:pPr>
            <w:r w:rsidRPr="00575988">
              <w:rPr>
                <w:rFonts w:asciiTheme="minorHAnsi" w:hAnsiTheme="minorHAnsi" w:cstheme="minorHAnsi"/>
                <w:color w:val="000000" w:themeColor="text1"/>
              </w:rPr>
              <w:t>Cuma/08.30-11.15</w:t>
            </w:r>
          </w:p>
        </w:tc>
      </w:tr>
      <w:tr w:rsidR="00391D7D" w:rsidRPr="00B43F19" w:rsidTr="00391D7D">
        <w:trPr>
          <w:trHeight w:val="374"/>
        </w:trPr>
        <w:tc>
          <w:tcPr>
            <w:tcW w:w="1555" w:type="dxa"/>
          </w:tcPr>
          <w:p w:rsidR="00391D7D" w:rsidRPr="00391D7D" w:rsidRDefault="00391D7D" w:rsidP="00F904DE">
            <w:pPr>
              <w:pStyle w:val="TableParagraph"/>
              <w:ind w:left="-276" w:firstLine="142"/>
              <w:jc w:val="center"/>
              <w:rPr>
                <w:rFonts w:asciiTheme="minorHAnsi" w:hAnsiTheme="minorHAnsi" w:cstheme="minorHAnsi"/>
              </w:rPr>
            </w:pPr>
            <w:r w:rsidRPr="00391D7D">
              <w:rPr>
                <w:rFonts w:asciiTheme="minorHAnsi" w:hAnsiTheme="minorHAnsi" w:cstheme="minorHAnsi"/>
                <w:color w:val="000000"/>
              </w:rPr>
              <w:t>MZK502</w:t>
            </w:r>
          </w:p>
        </w:tc>
        <w:tc>
          <w:tcPr>
            <w:tcW w:w="3827" w:type="dxa"/>
          </w:tcPr>
          <w:p w:rsidR="00391D7D" w:rsidRPr="00391D7D" w:rsidRDefault="00391D7D" w:rsidP="00F904DE">
            <w:pPr>
              <w:ind w:firstLine="142"/>
              <w:rPr>
                <w:rFonts w:cstheme="minorHAnsi"/>
              </w:rPr>
            </w:pPr>
            <w:r w:rsidRPr="00391D7D">
              <w:rPr>
                <w:rFonts w:cstheme="minorHAnsi"/>
                <w:color w:val="000000"/>
              </w:rPr>
              <w:t>Anadal Eğitimi I (Gitar)</w:t>
            </w:r>
          </w:p>
        </w:tc>
        <w:tc>
          <w:tcPr>
            <w:tcW w:w="1276" w:type="dxa"/>
          </w:tcPr>
          <w:p w:rsidR="00391D7D" w:rsidRPr="00391D7D" w:rsidRDefault="00391D7D" w:rsidP="00F904DE">
            <w:pPr>
              <w:jc w:val="center"/>
              <w:rPr>
                <w:rFonts w:cstheme="minorHAnsi"/>
              </w:rPr>
            </w:pPr>
            <w:r w:rsidRPr="00391D7D">
              <w:rPr>
                <w:rFonts w:cstheme="minorHAnsi"/>
              </w:rPr>
              <w:t>3 / 7,5</w:t>
            </w:r>
          </w:p>
        </w:tc>
        <w:tc>
          <w:tcPr>
            <w:tcW w:w="3543" w:type="dxa"/>
          </w:tcPr>
          <w:p w:rsidR="00391D7D" w:rsidRPr="00391D7D" w:rsidRDefault="00391D7D" w:rsidP="00F904DE">
            <w:pPr>
              <w:pStyle w:val="TableParagraph"/>
              <w:ind w:firstLine="139"/>
              <w:rPr>
                <w:rFonts w:asciiTheme="minorHAnsi" w:hAnsiTheme="minorHAnsi" w:cstheme="minorHAnsi"/>
              </w:rPr>
            </w:pPr>
            <w:r w:rsidRPr="00391D7D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391D7D">
              <w:rPr>
                <w:rFonts w:asciiTheme="minorHAnsi" w:hAnsiTheme="minorHAnsi" w:cstheme="minorHAnsi"/>
              </w:rPr>
              <w:t>Öğr</w:t>
            </w:r>
            <w:proofErr w:type="spellEnd"/>
            <w:r w:rsidRPr="00391D7D">
              <w:rPr>
                <w:rFonts w:asciiTheme="minorHAnsi" w:hAnsiTheme="minorHAnsi" w:cstheme="minorHAnsi"/>
              </w:rPr>
              <w:t>. Üyesi Okan YUNGUL</w:t>
            </w:r>
          </w:p>
        </w:tc>
        <w:tc>
          <w:tcPr>
            <w:tcW w:w="3966" w:type="dxa"/>
          </w:tcPr>
          <w:p w:rsidR="00391D7D" w:rsidRPr="00575988" w:rsidRDefault="00A140FC" w:rsidP="00F904DE">
            <w:pPr>
              <w:pStyle w:val="TableParagraph"/>
              <w:ind w:firstLine="139"/>
              <w:rPr>
                <w:rFonts w:asciiTheme="minorHAnsi" w:hAnsiTheme="minorHAnsi" w:cstheme="minorHAnsi"/>
                <w:color w:val="000000" w:themeColor="text1"/>
              </w:rPr>
            </w:pPr>
            <w:bookmarkStart w:id="2" w:name="OLE_LINK2"/>
            <w:r w:rsidRPr="00575988">
              <w:rPr>
                <w:rFonts w:asciiTheme="minorHAnsi" w:hAnsiTheme="minorHAnsi" w:cstheme="minorHAnsi"/>
                <w:color w:val="000000" w:themeColor="text1"/>
              </w:rPr>
              <w:t>Cuma/08.30-11.15</w:t>
            </w:r>
            <w:bookmarkEnd w:id="2"/>
          </w:p>
        </w:tc>
      </w:tr>
      <w:tr w:rsidR="00391D7D" w:rsidRPr="00B43F19" w:rsidTr="00391D7D">
        <w:trPr>
          <w:trHeight w:val="370"/>
        </w:trPr>
        <w:tc>
          <w:tcPr>
            <w:tcW w:w="1555" w:type="dxa"/>
          </w:tcPr>
          <w:p w:rsidR="00391D7D" w:rsidRPr="00391D7D" w:rsidRDefault="00391D7D" w:rsidP="00F904DE">
            <w:pPr>
              <w:pStyle w:val="TableParagraph"/>
              <w:ind w:left="-276" w:firstLine="142"/>
              <w:jc w:val="center"/>
              <w:rPr>
                <w:rFonts w:asciiTheme="minorHAnsi" w:hAnsiTheme="minorHAnsi" w:cstheme="minorHAnsi"/>
              </w:rPr>
            </w:pPr>
            <w:r w:rsidRPr="00391D7D">
              <w:rPr>
                <w:rFonts w:asciiTheme="minorHAnsi" w:hAnsiTheme="minorHAnsi" w:cstheme="minorHAnsi"/>
                <w:color w:val="000000"/>
              </w:rPr>
              <w:t>MZK505</w:t>
            </w:r>
          </w:p>
        </w:tc>
        <w:tc>
          <w:tcPr>
            <w:tcW w:w="3827" w:type="dxa"/>
          </w:tcPr>
          <w:p w:rsidR="00391D7D" w:rsidRPr="00391D7D" w:rsidRDefault="00391D7D" w:rsidP="00F904DE">
            <w:pPr>
              <w:ind w:firstLine="142"/>
              <w:rPr>
                <w:rFonts w:cstheme="minorHAnsi"/>
              </w:rPr>
            </w:pPr>
            <w:r w:rsidRPr="00391D7D">
              <w:rPr>
                <w:rFonts w:cstheme="minorHAnsi"/>
                <w:color w:val="000000"/>
              </w:rPr>
              <w:t>Anadal Eğitimi II (Keman)</w:t>
            </w:r>
          </w:p>
        </w:tc>
        <w:tc>
          <w:tcPr>
            <w:tcW w:w="1276" w:type="dxa"/>
          </w:tcPr>
          <w:p w:rsidR="00391D7D" w:rsidRPr="00391D7D" w:rsidRDefault="00391D7D" w:rsidP="00F904DE">
            <w:pPr>
              <w:jc w:val="center"/>
              <w:rPr>
                <w:rFonts w:cstheme="minorHAnsi"/>
              </w:rPr>
            </w:pPr>
            <w:r w:rsidRPr="00391D7D">
              <w:rPr>
                <w:rFonts w:cstheme="minorHAnsi"/>
              </w:rPr>
              <w:t>3 / 7,5</w:t>
            </w:r>
          </w:p>
        </w:tc>
        <w:tc>
          <w:tcPr>
            <w:tcW w:w="3543" w:type="dxa"/>
          </w:tcPr>
          <w:p w:rsidR="00391D7D" w:rsidRPr="00391D7D" w:rsidRDefault="00391D7D" w:rsidP="00F904DE">
            <w:pPr>
              <w:pStyle w:val="TableParagraph"/>
              <w:ind w:firstLine="139"/>
              <w:rPr>
                <w:rFonts w:asciiTheme="minorHAnsi" w:hAnsiTheme="minorHAnsi" w:cstheme="minorHAnsi"/>
              </w:rPr>
            </w:pPr>
            <w:r w:rsidRPr="00391D7D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391D7D">
              <w:rPr>
                <w:rFonts w:asciiTheme="minorHAnsi" w:hAnsiTheme="minorHAnsi" w:cstheme="minorHAnsi"/>
              </w:rPr>
              <w:t>Öğr</w:t>
            </w:r>
            <w:proofErr w:type="spellEnd"/>
            <w:r w:rsidRPr="00391D7D">
              <w:rPr>
                <w:rFonts w:asciiTheme="minorHAnsi" w:hAnsiTheme="minorHAnsi" w:cstheme="minorHAnsi"/>
              </w:rPr>
              <w:t>. Üyesi Metin BUZDUĞU</w:t>
            </w:r>
          </w:p>
        </w:tc>
        <w:tc>
          <w:tcPr>
            <w:tcW w:w="3966" w:type="dxa"/>
          </w:tcPr>
          <w:p w:rsidR="00391D7D" w:rsidRPr="00575988" w:rsidRDefault="00A140FC" w:rsidP="00F904DE">
            <w:pPr>
              <w:pStyle w:val="TableParagraph"/>
              <w:ind w:firstLine="139"/>
              <w:rPr>
                <w:rFonts w:asciiTheme="minorHAnsi" w:hAnsiTheme="minorHAnsi" w:cstheme="minorHAnsi"/>
                <w:color w:val="000000" w:themeColor="text1"/>
              </w:rPr>
            </w:pPr>
            <w:r w:rsidRPr="00575988">
              <w:rPr>
                <w:rFonts w:asciiTheme="minorHAnsi" w:hAnsiTheme="minorHAnsi" w:cstheme="minorHAnsi"/>
                <w:color w:val="000000" w:themeColor="text1"/>
              </w:rPr>
              <w:t>Perşembe/14.30-17.15</w:t>
            </w:r>
          </w:p>
        </w:tc>
      </w:tr>
      <w:tr w:rsidR="00391D7D" w:rsidRPr="00B43F19" w:rsidTr="00391D7D">
        <w:trPr>
          <w:trHeight w:val="374"/>
        </w:trPr>
        <w:tc>
          <w:tcPr>
            <w:tcW w:w="1555" w:type="dxa"/>
          </w:tcPr>
          <w:p w:rsidR="00391D7D" w:rsidRPr="00391D7D" w:rsidRDefault="00391D7D" w:rsidP="00F904DE">
            <w:pPr>
              <w:pStyle w:val="TableParagraph"/>
              <w:ind w:left="-276" w:firstLine="142"/>
              <w:jc w:val="center"/>
              <w:rPr>
                <w:rFonts w:asciiTheme="minorHAnsi" w:hAnsiTheme="minorHAnsi" w:cstheme="minorHAnsi"/>
              </w:rPr>
            </w:pPr>
            <w:r w:rsidRPr="00391D7D">
              <w:rPr>
                <w:rFonts w:asciiTheme="minorHAnsi" w:hAnsiTheme="minorHAnsi" w:cstheme="minorHAnsi"/>
                <w:color w:val="000000"/>
              </w:rPr>
              <w:t>MZK505</w:t>
            </w:r>
          </w:p>
        </w:tc>
        <w:tc>
          <w:tcPr>
            <w:tcW w:w="3827" w:type="dxa"/>
          </w:tcPr>
          <w:p w:rsidR="00391D7D" w:rsidRPr="00391D7D" w:rsidRDefault="00391D7D" w:rsidP="00F904DE">
            <w:pPr>
              <w:ind w:firstLine="142"/>
              <w:rPr>
                <w:rFonts w:cstheme="minorHAnsi"/>
              </w:rPr>
            </w:pPr>
            <w:r w:rsidRPr="00391D7D">
              <w:rPr>
                <w:rFonts w:cstheme="minorHAnsi"/>
                <w:color w:val="000000"/>
              </w:rPr>
              <w:t>Anadal Eğitimi II (Gitar)</w:t>
            </w:r>
          </w:p>
        </w:tc>
        <w:tc>
          <w:tcPr>
            <w:tcW w:w="1276" w:type="dxa"/>
          </w:tcPr>
          <w:p w:rsidR="00391D7D" w:rsidRPr="00391D7D" w:rsidRDefault="00391D7D" w:rsidP="00F904DE">
            <w:pPr>
              <w:jc w:val="center"/>
              <w:rPr>
                <w:rFonts w:cstheme="minorHAnsi"/>
              </w:rPr>
            </w:pPr>
            <w:r w:rsidRPr="00391D7D">
              <w:rPr>
                <w:rFonts w:cstheme="minorHAnsi"/>
              </w:rPr>
              <w:t>3 / 7,5</w:t>
            </w:r>
          </w:p>
        </w:tc>
        <w:tc>
          <w:tcPr>
            <w:tcW w:w="3543" w:type="dxa"/>
          </w:tcPr>
          <w:p w:rsidR="00391D7D" w:rsidRPr="00391D7D" w:rsidRDefault="00391D7D" w:rsidP="00F904DE">
            <w:pPr>
              <w:pStyle w:val="TableParagraph"/>
              <w:ind w:firstLine="139"/>
              <w:rPr>
                <w:rFonts w:asciiTheme="minorHAnsi" w:hAnsiTheme="minorHAnsi" w:cstheme="minorHAnsi"/>
              </w:rPr>
            </w:pPr>
            <w:r w:rsidRPr="00391D7D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391D7D">
              <w:rPr>
                <w:rFonts w:asciiTheme="minorHAnsi" w:hAnsiTheme="minorHAnsi" w:cstheme="minorHAnsi"/>
              </w:rPr>
              <w:t>Öğr</w:t>
            </w:r>
            <w:proofErr w:type="spellEnd"/>
            <w:r w:rsidRPr="00391D7D">
              <w:rPr>
                <w:rFonts w:asciiTheme="minorHAnsi" w:hAnsiTheme="minorHAnsi" w:cstheme="minorHAnsi"/>
              </w:rPr>
              <w:t>. Üyesi Okan YUNGUL</w:t>
            </w:r>
          </w:p>
        </w:tc>
        <w:tc>
          <w:tcPr>
            <w:tcW w:w="3966" w:type="dxa"/>
          </w:tcPr>
          <w:p w:rsidR="00391D7D" w:rsidRPr="00575988" w:rsidRDefault="00A140FC" w:rsidP="00F904DE">
            <w:pPr>
              <w:pStyle w:val="TableParagraph"/>
              <w:ind w:firstLine="139"/>
              <w:rPr>
                <w:rFonts w:asciiTheme="minorHAnsi" w:hAnsiTheme="minorHAnsi" w:cstheme="minorHAnsi"/>
                <w:color w:val="000000" w:themeColor="text1"/>
              </w:rPr>
            </w:pPr>
            <w:r w:rsidRPr="00575988">
              <w:rPr>
                <w:rFonts w:asciiTheme="minorHAnsi" w:hAnsiTheme="minorHAnsi" w:cstheme="minorHAnsi"/>
                <w:color w:val="000000" w:themeColor="text1"/>
              </w:rPr>
              <w:t>Perşembe/14.30-17.15</w:t>
            </w:r>
          </w:p>
        </w:tc>
      </w:tr>
      <w:tr w:rsidR="00391D7D" w:rsidRPr="00B43F19" w:rsidTr="00391D7D">
        <w:trPr>
          <w:trHeight w:val="374"/>
        </w:trPr>
        <w:tc>
          <w:tcPr>
            <w:tcW w:w="1555" w:type="dxa"/>
          </w:tcPr>
          <w:p w:rsidR="00391D7D" w:rsidRPr="00F904DE" w:rsidRDefault="00391D7D" w:rsidP="00F904DE">
            <w:pPr>
              <w:pStyle w:val="TableParagraph"/>
              <w:ind w:left="-276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91D7D" w:rsidRPr="00F904DE" w:rsidRDefault="00391D7D" w:rsidP="00F90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D7D" w:rsidRDefault="00391D7D" w:rsidP="00F904DE">
            <w:pPr>
              <w:jc w:val="center"/>
            </w:pPr>
          </w:p>
        </w:tc>
        <w:tc>
          <w:tcPr>
            <w:tcW w:w="3543" w:type="dxa"/>
          </w:tcPr>
          <w:p w:rsidR="00391D7D" w:rsidRPr="00B43F19" w:rsidRDefault="00391D7D" w:rsidP="00F904DE">
            <w:pPr>
              <w:pStyle w:val="TableParagraph"/>
              <w:ind w:firstLine="139"/>
            </w:pPr>
          </w:p>
        </w:tc>
        <w:tc>
          <w:tcPr>
            <w:tcW w:w="3966" w:type="dxa"/>
          </w:tcPr>
          <w:p w:rsidR="00391D7D" w:rsidRPr="00B43F19" w:rsidRDefault="00391D7D" w:rsidP="00F904DE">
            <w:pPr>
              <w:pStyle w:val="TableParagraph"/>
              <w:ind w:firstLine="139"/>
            </w:pPr>
          </w:p>
        </w:tc>
      </w:tr>
      <w:tr w:rsidR="00391D7D" w:rsidRPr="00B43F19" w:rsidTr="00391D7D">
        <w:trPr>
          <w:trHeight w:val="374"/>
        </w:trPr>
        <w:tc>
          <w:tcPr>
            <w:tcW w:w="1555" w:type="dxa"/>
          </w:tcPr>
          <w:p w:rsidR="00391D7D" w:rsidRPr="00B43F19" w:rsidRDefault="00391D7D" w:rsidP="00F904DE">
            <w:pPr>
              <w:pStyle w:val="TableParagraph"/>
              <w:ind w:left="-276" w:firstLine="142"/>
              <w:jc w:val="center"/>
            </w:pPr>
          </w:p>
        </w:tc>
        <w:tc>
          <w:tcPr>
            <w:tcW w:w="3827" w:type="dxa"/>
          </w:tcPr>
          <w:p w:rsidR="00391D7D" w:rsidRPr="00B43F19" w:rsidRDefault="00391D7D" w:rsidP="00F904DE">
            <w:pPr>
              <w:pStyle w:val="TableParagraph"/>
              <w:ind w:firstLine="142"/>
            </w:pPr>
          </w:p>
        </w:tc>
        <w:tc>
          <w:tcPr>
            <w:tcW w:w="1276" w:type="dxa"/>
          </w:tcPr>
          <w:p w:rsidR="00391D7D" w:rsidRDefault="00391D7D" w:rsidP="00F904DE">
            <w:pPr>
              <w:jc w:val="center"/>
            </w:pPr>
          </w:p>
        </w:tc>
        <w:tc>
          <w:tcPr>
            <w:tcW w:w="3543" w:type="dxa"/>
          </w:tcPr>
          <w:p w:rsidR="00391D7D" w:rsidRPr="00B43F19" w:rsidRDefault="00391D7D" w:rsidP="00F904DE">
            <w:pPr>
              <w:pStyle w:val="TableParagraph"/>
              <w:ind w:firstLine="139"/>
            </w:pPr>
          </w:p>
        </w:tc>
        <w:tc>
          <w:tcPr>
            <w:tcW w:w="3966" w:type="dxa"/>
          </w:tcPr>
          <w:p w:rsidR="00391D7D" w:rsidRPr="00B43F19" w:rsidRDefault="00391D7D" w:rsidP="00F904DE">
            <w:pPr>
              <w:pStyle w:val="TableParagraph"/>
              <w:ind w:firstLine="139"/>
            </w:pPr>
          </w:p>
        </w:tc>
      </w:tr>
      <w:tr w:rsidR="00391D7D" w:rsidRPr="00B43F19" w:rsidTr="00391D7D">
        <w:trPr>
          <w:trHeight w:val="374"/>
        </w:trPr>
        <w:tc>
          <w:tcPr>
            <w:tcW w:w="1555" w:type="dxa"/>
          </w:tcPr>
          <w:p w:rsidR="00391D7D" w:rsidRPr="00B43F19" w:rsidRDefault="00391D7D" w:rsidP="00F904DE">
            <w:pPr>
              <w:pStyle w:val="TableParagraph"/>
              <w:ind w:left="-276" w:firstLine="142"/>
              <w:jc w:val="center"/>
            </w:pPr>
          </w:p>
        </w:tc>
        <w:tc>
          <w:tcPr>
            <w:tcW w:w="3827" w:type="dxa"/>
          </w:tcPr>
          <w:p w:rsidR="00391D7D" w:rsidRPr="00B43F19" w:rsidRDefault="00391D7D" w:rsidP="00F904DE">
            <w:pPr>
              <w:pStyle w:val="TableParagraph"/>
              <w:ind w:firstLine="142"/>
            </w:pPr>
          </w:p>
        </w:tc>
        <w:tc>
          <w:tcPr>
            <w:tcW w:w="1276" w:type="dxa"/>
          </w:tcPr>
          <w:p w:rsidR="00391D7D" w:rsidRDefault="00391D7D" w:rsidP="00F904DE">
            <w:pPr>
              <w:jc w:val="center"/>
            </w:pPr>
          </w:p>
        </w:tc>
        <w:tc>
          <w:tcPr>
            <w:tcW w:w="3543" w:type="dxa"/>
          </w:tcPr>
          <w:p w:rsidR="00391D7D" w:rsidRPr="00B43F19" w:rsidRDefault="00391D7D" w:rsidP="00F904DE">
            <w:pPr>
              <w:pStyle w:val="TableParagraph"/>
              <w:ind w:firstLine="139"/>
            </w:pPr>
          </w:p>
        </w:tc>
        <w:tc>
          <w:tcPr>
            <w:tcW w:w="3966" w:type="dxa"/>
          </w:tcPr>
          <w:p w:rsidR="00391D7D" w:rsidRPr="00B43F19" w:rsidRDefault="00391D7D" w:rsidP="00F904DE">
            <w:pPr>
              <w:pStyle w:val="TableParagraph"/>
              <w:ind w:firstLine="139"/>
            </w:pPr>
          </w:p>
        </w:tc>
      </w:tr>
      <w:tr w:rsidR="00391D7D" w:rsidRPr="00B43F19" w:rsidTr="00391D7D">
        <w:trPr>
          <w:trHeight w:val="374"/>
        </w:trPr>
        <w:tc>
          <w:tcPr>
            <w:tcW w:w="1555" w:type="dxa"/>
          </w:tcPr>
          <w:p w:rsidR="00391D7D" w:rsidRPr="00B43F19" w:rsidRDefault="00391D7D" w:rsidP="00F904DE">
            <w:pPr>
              <w:pStyle w:val="TableParagraph"/>
              <w:ind w:left="-276" w:firstLine="142"/>
              <w:jc w:val="center"/>
            </w:pPr>
          </w:p>
        </w:tc>
        <w:tc>
          <w:tcPr>
            <w:tcW w:w="3827" w:type="dxa"/>
          </w:tcPr>
          <w:p w:rsidR="00391D7D" w:rsidRPr="00B43F19" w:rsidRDefault="00391D7D" w:rsidP="00F904DE">
            <w:pPr>
              <w:pStyle w:val="TableParagraph"/>
              <w:ind w:firstLine="142"/>
            </w:pPr>
          </w:p>
        </w:tc>
        <w:tc>
          <w:tcPr>
            <w:tcW w:w="1276" w:type="dxa"/>
          </w:tcPr>
          <w:p w:rsidR="00391D7D" w:rsidRDefault="00391D7D" w:rsidP="00F904DE">
            <w:pPr>
              <w:jc w:val="center"/>
            </w:pPr>
          </w:p>
        </w:tc>
        <w:tc>
          <w:tcPr>
            <w:tcW w:w="3543" w:type="dxa"/>
          </w:tcPr>
          <w:p w:rsidR="00391D7D" w:rsidRPr="00B43F19" w:rsidRDefault="00391D7D" w:rsidP="00F904DE">
            <w:pPr>
              <w:pStyle w:val="TableParagraph"/>
              <w:ind w:firstLine="139"/>
            </w:pPr>
          </w:p>
        </w:tc>
        <w:tc>
          <w:tcPr>
            <w:tcW w:w="3966" w:type="dxa"/>
          </w:tcPr>
          <w:p w:rsidR="00391D7D" w:rsidRPr="00B43F19" w:rsidRDefault="00391D7D" w:rsidP="00F904DE">
            <w:pPr>
              <w:pStyle w:val="TableParagraph"/>
              <w:ind w:firstLine="139"/>
            </w:pPr>
          </w:p>
        </w:tc>
      </w:tr>
      <w:tr w:rsidR="00391D7D" w:rsidRPr="00B43F19" w:rsidTr="00391D7D">
        <w:trPr>
          <w:trHeight w:val="374"/>
        </w:trPr>
        <w:tc>
          <w:tcPr>
            <w:tcW w:w="1555" w:type="dxa"/>
          </w:tcPr>
          <w:p w:rsidR="00391D7D" w:rsidRPr="00B43F19" w:rsidRDefault="00391D7D" w:rsidP="00F904DE">
            <w:pPr>
              <w:pStyle w:val="TableParagraph"/>
              <w:ind w:left="-276" w:firstLine="142"/>
              <w:jc w:val="center"/>
            </w:pPr>
          </w:p>
        </w:tc>
        <w:tc>
          <w:tcPr>
            <w:tcW w:w="3827" w:type="dxa"/>
          </w:tcPr>
          <w:p w:rsidR="00391D7D" w:rsidRPr="00B43F19" w:rsidRDefault="00391D7D" w:rsidP="00F904DE">
            <w:pPr>
              <w:pStyle w:val="TableParagraph"/>
              <w:ind w:firstLine="142"/>
            </w:pPr>
          </w:p>
        </w:tc>
        <w:tc>
          <w:tcPr>
            <w:tcW w:w="1276" w:type="dxa"/>
          </w:tcPr>
          <w:p w:rsidR="00391D7D" w:rsidRDefault="00391D7D" w:rsidP="00F904DE">
            <w:pPr>
              <w:jc w:val="center"/>
            </w:pPr>
          </w:p>
        </w:tc>
        <w:tc>
          <w:tcPr>
            <w:tcW w:w="3543" w:type="dxa"/>
          </w:tcPr>
          <w:p w:rsidR="00391D7D" w:rsidRPr="00B43F19" w:rsidRDefault="00391D7D" w:rsidP="00F904DE">
            <w:pPr>
              <w:pStyle w:val="TableParagraph"/>
              <w:ind w:firstLine="139"/>
            </w:pPr>
          </w:p>
        </w:tc>
        <w:tc>
          <w:tcPr>
            <w:tcW w:w="3966" w:type="dxa"/>
          </w:tcPr>
          <w:p w:rsidR="00391D7D" w:rsidRPr="00B43F19" w:rsidRDefault="00391D7D" w:rsidP="00F904DE">
            <w:pPr>
              <w:pStyle w:val="TableParagraph"/>
              <w:ind w:firstLine="139"/>
            </w:pPr>
          </w:p>
        </w:tc>
      </w:tr>
      <w:tr w:rsidR="00391D7D" w:rsidRPr="0021073C" w:rsidTr="00391D7D">
        <w:trPr>
          <w:trHeight w:val="1091"/>
        </w:trPr>
        <w:tc>
          <w:tcPr>
            <w:tcW w:w="14167" w:type="dxa"/>
            <w:gridSpan w:val="5"/>
          </w:tcPr>
          <w:p w:rsidR="00391D7D" w:rsidRDefault="00391D7D" w:rsidP="00F904DE">
            <w:pPr>
              <w:pStyle w:val="TableParagraph"/>
              <w:spacing w:line="244" w:lineRule="auto"/>
              <w:ind w:right="52"/>
            </w:pPr>
          </w:p>
          <w:p w:rsidR="00391D7D" w:rsidRDefault="00391D7D" w:rsidP="00F904DE">
            <w:pPr>
              <w:pStyle w:val="TableParagraph"/>
              <w:spacing w:line="244" w:lineRule="auto"/>
              <w:ind w:left="110" w:right="52"/>
              <w:rPr>
                <w:spacing w:val="-2"/>
              </w:rPr>
            </w:pPr>
            <w:proofErr w:type="gramStart"/>
            <w:r>
              <w:t>Not:</w:t>
            </w:r>
            <w:r>
              <w:rPr>
                <w:spacing w:val="-3"/>
              </w:rPr>
              <w:t xml:space="preserve"> </w:t>
            </w:r>
            <w:r>
              <w:t>Kastamonu</w:t>
            </w:r>
            <w:r>
              <w:rPr>
                <w:spacing w:val="-1"/>
              </w:rPr>
              <w:t xml:space="preserve"> </w:t>
            </w:r>
            <w:r>
              <w:t>Üniversite</w:t>
            </w:r>
            <w:r>
              <w:rPr>
                <w:spacing w:val="-3"/>
              </w:rPr>
              <w:t xml:space="preserve"> </w:t>
            </w:r>
            <w:r>
              <w:t>Sosyal Bilimler Enstitüsü</w:t>
            </w:r>
            <w:r>
              <w:rPr>
                <w:spacing w:val="-3"/>
              </w:rPr>
              <w:t xml:space="preserve"> </w:t>
            </w:r>
            <w:r>
              <w:t>Lisansüstü</w:t>
            </w:r>
            <w:r>
              <w:rPr>
                <w:spacing w:val="-1"/>
              </w:rPr>
              <w:t xml:space="preserve"> </w:t>
            </w:r>
            <w:r>
              <w:t>Eğitim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Yönergesinin</w:t>
            </w:r>
            <w:r>
              <w:rPr>
                <w:spacing w:val="-4"/>
              </w:rPr>
              <w:t xml:space="preserve"> </w:t>
            </w:r>
            <w:r>
              <w:t>27.</w:t>
            </w:r>
            <w:r>
              <w:rPr>
                <w:spacing w:val="-1"/>
              </w:rPr>
              <w:t xml:space="preserve"> </w:t>
            </w:r>
            <w:r>
              <w:t>Maddesi’nin</w:t>
            </w:r>
            <w:r>
              <w:rPr>
                <w:spacing w:val="-4"/>
              </w:rPr>
              <w:t xml:space="preserve"> </w:t>
            </w:r>
            <w:r>
              <w:t>4’üncü</w:t>
            </w:r>
            <w:r>
              <w:rPr>
                <w:spacing w:val="-3"/>
              </w:rPr>
              <w:t xml:space="preserve"> </w:t>
            </w:r>
            <w:r>
              <w:t>fıkrasına</w:t>
            </w:r>
            <w:r>
              <w:rPr>
                <w:spacing w:val="-1"/>
              </w:rPr>
              <w:t xml:space="preserve"> </w:t>
            </w:r>
            <w:r>
              <w:t xml:space="preserve">göre </w:t>
            </w:r>
            <w:r>
              <w:rPr>
                <w:b/>
              </w:rPr>
              <w:t>“Lisansüstü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programlarda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yarıyıl için öğretim üyelerinin açabileceği ders sayısı, seminer ve uzmanlık alan dersleri hariç bütün enstitü tezli lisansüstü programlarında toplam en fazla 3 (üç) ve bütün enstitü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tezsiz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lisansüstü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programlarında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fazla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(üç)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tür.” </w:t>
            </w:r>
            <w:proofErr w:type="gramEnd"/>
            <w:r>
              <w:t>Hükmü</w:t>
            </w:r>
            <w:r>
              <w:rPr>
                <w:spacing w:val="-5"/>
              </w:rPr>
              <w:t xml:space="preserve"> </w:t>
            </w:r>
            <w:r>
              <w:t>gereğince</w:t>
            </w:r>
            <w:r>
              <w:rPr>
                <w:spacing w:val="-4"/>
              </w:rPr>
              <w:t xml:space="preserve"> </w:t>
            </w:r>
            <w:r>
              <w:t>düzenlenmesi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gerekmektedir.</w:t>
            </w:r>
          </w:p>
          <w:p w:rsidR="00391D7D" w:rsidRDefault="00391D7D" w:rsidP="00F904DE">
            <w:pPr>
              <w:pStyle w:val="TableParagraph"/>
              <w:spacing w:line="244" w:lineRule="auto"/>
              <w:ind w:right="52"/>
            </w:pPr>
          </w:p>
        </w:tc>
      </w:tr>
    </w:tbl>
    <w:p w:rsidR="00AF7962" w:rsidRDefault="00AF7962"/>
    <w:sectPr w:rsidR="00AF7962" w:rsidSect="00391D7D">
      <w:type w:val="continuous"/>
      <w:pgSz w:w="16840" w:h="11910" w:orient="landscape"/>
      <w:pgMar w:top="851" w:right="4366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D4"/>
    <w:rsid w:val="000B78E8"/>
    <w:rsid w:val="00111A58"/>
    <w:rsid w:val="0021073C"/>
    <w:rsid w:val="00231BBE"/>
    <w:rsid w:val="00391D7D"/>
    <w:rsid w:val="00575988"/>
    <w:rsid w:val="0057782D"/>
    <w:rsid w:val="00580A14"/>
    <w:rsid w:val="005D1E0D"/>
    <w:rsid w:val="00786BD8"/>
    <w:rsid w:val="008D52D4"/>
    <w:rsid w:val="009A4B64"/>
    <w:rsid w:val="009C721C"/>
    <w:rsid w:val="00A140FC"/>
    <w:rsid w:val="00A812F3"/>
    <w:rsid w:val="00AF7962"/>
    <w:rsid w:val="00B43F19"/>
    <w:rsid w:val="00C050BB"/>
    <w:rsid w:val="00C5661B"/>
    <w:rsid w:val="00CF147A"/>
    <w:rsid w:val="00DF6292"/>
    <w:rsid w:val="00EC10E4"/>
    <w:rsid w:val="00EC1BDC"/>
    <w:rsid w:val="00F9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08156-0259-4399-B0F3-DFB4C78E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2023-09-11T06:26:00Z</dcterms:created>
  <dcterms:modified xsi:type="dcterms:W3CDTF">2023-09-11T06:26:00Z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2022-12-22T00:00:00Z</vt:filetime>
  </property>
  <property fmtid="{D5CDD505-2E9C-101B-9397-08002B2CF9AE}" pid="5" name="Producer">
    <vt:lpwstr>Neevia Document Converter Pro v7.1.0.106 (http://neevia.com)</vt:lpwstr>
  </property>
</Properties>
</file>