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951"/>
        <w:tblW w:w="9493" w:type="dxa"/>
        <w:tblLook w:val="04A0" w:firstRow="1" w:lastRow="0" w:firstColumn="1" w:lastColumn="0" w:noHBand="0" w:noVBand="1"/>
      </w:tblPr>
      <w:tblGrid>
        <w:gridCol w:w="1197"/>
        <w:gridCol w:w="2898"/>
        <w:gridCol w:w="1701"/>
        <w:gridCol w:w="3697"/>
      </w:tblGrid>
      <w:tr w:rsidR="00D01A66" w:rsidRPr="003C211B" w:rsidTr="00A60205">
        <w:tc>
          <w:tcPr>
            <w:tcW w:w="1235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  <w:b/>
              </w:rPr>
            </w:pPr>
            <w:r w:rsidRPr="003C211B">
              <w:rPr>
                <w:rFonts w:asciiTheme="majorBidi" w:hAnsiTheme="majorBidi" w:cstheme="majorBidi"/>
                <w:b/>
              </w:rPr>
              <w:t>Dersin kodu</w:t>
            </w:r>
          </w:p>
        </w:tc>
        <w:tc>
          <w:tcPr>
            <w:tcW w:w="3067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  <w:b/>
              </w:rPr>
            </w:pPr>
            <w:r w:rsidRPr="003C211B">
              <w:rPr>
                <w:rFonts w:asciiTheme="majorBidi" w:hAnsiTheme="majorBidi" w:cstheme="majorBidi"/>
                <w:b/>
              </w:rPr>
              <w:t>Dersin adı</w:t>
            </w:r>
          </w:p>
        </w:tc>
        <w:tc>
          <w:tcPr>
            <w:tcW w:w="0" w:type="auto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Sınav tarihi ve saati</w:t>
            </w:r>
          </w:p>
        </w:tc>
        <w:tc>
          <w:tcPr>
            <w:tcW w:w="3966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  <w:b/>
              </w:rPr>
            </w:pPr>
            <w:r w:rsidRPr="003C211B">
              <w:rPr>
                <w:rFonts w:asciiTheme="majorBidi" w:hAnsiTheme="majorBidi" w:cstheme="majorBidi"/>
                <w:b/>
              </w:rPr>
              <w:t>Öğretim Üyesi</w:t>
            </w:r>
          </w:p>
        </w:tc>
      </w:tr>
      <w:tr w:rsidR="00D01A66" w:rsidRPr="003C211B" w:rsidTr="00A60205">
        <w:tc>
          <w:tcPr>
            <w:tcW w:w="1235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</w:rPr>
            </w:pPr>
            <w:r w:rsidRPr="003C211B">
              <w:rPr>
                <w:rFonts w:asciiTheme="majorBidi" w:hAnsiTheme="majorBidi" w:cstheme="majorBidi"/>
              </w:rPr>
              <w:t>İSTAS 501</w:t>
            </w:r>
          </w:p>
        </w:tc>
        <w:tc>
          <w:tcPr>
            <w:tcW w:w="3067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</w:rPr>
            </w:pPr>
            <w:r w:rsidRPr="003C211B">
              <w:rPr>
                <w:rFonts w:asciiTheme="majorBidi" w:hAnsiTheme="majorBidi" w:cstheme="majorBidi"/>
              </w:rPr>
              <w:t>Siyer ve İslam Tarihi Kaynakları</w:t>
            </w:r>
          </w:p>
        </w:tc>
        <w:tc>
          <w:tcPr>
            <w:tcW w:w="0" w:type="auto"/>
          </w:tcPr>
          <w:p w:rsidR="00D01A66" w:rsidRDefault="001C1A3A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22.01.2024</w:t>
            </w:r>
          </w:p>
          <w:p w:rsidR="00D01A66" w:rsidRPr="003C211B" w:rsidRDefault="00A60205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Saat:10.0</w:t>
            </w:r>
            <w:r w:rsidR="00D01A66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-12.00</w:t>
            </w:r>
          </w:p>
        </w:tc>
        <w:tc>
          <w:tcPr>
            <w:tcW w:w="3966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</w:rPr>
            </w:pPr>
            <w:r w:rsidRPr="003C211B">
              <w:rPr>
                <w:rFonts w:asciiTheme="majorBidi" w:hAnsiTheme="majorBidi" w:cstheme="majorBidi"/>
              </w:rPr>
              <w:t>Prof. Dr. Mehmet Nadir ÖZDEMİR</w:t>
            </w:r>
          </w:p>
        </w:tc>
      </w:tr>
      <w:tr w:rsidR="00D01A66" w:rsidRPr="003C211B" w:rsidTr="00A60205">
        <w:tc>
          <w:tcPr>
            <w:tcW w:w="1235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</w:rPr>
            </w:pPr>
            <w:r w:rsidRPr="003C211B">
              <w:rPr>
                <w:rFonts w:asciiTheme="majorBidi" w:hAnsiTheme="majorBidi" w:cstheme="majorBidi"/>
              </w:rPr>
              <w:t>İSTAS 503</w:t>
            </w:r>
          </w:p>
        </w:tc>
        <w:tc>
          <w:tcPr>
            <w:tcW w:w="3067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</w:rPr>
            </w:pPr>
            <w:r w:rsidRPr="003C211B">
              <w:rPr>
                <w:rFonts w:asciiTheme="majorBidi" w:hAnsiTheme="majorBidi" w:cstheme="majorBidi"/>
              </w:rPr>
              <w:t>Bilimsel Araştırma Yöntem ve Teknikleri</w:t>
            </w:r>
          </w:p>
        </w:tc>
        <w:tc>
          <w:tcPr>
            <w:tcW w:w="0" w:type="auto"/>
          </w:tcPr>
          <w:p w:rsidR="00D01A66" w:rsidRDefault="001C1A3A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22.01.2024</w:t>
            </w:r>
          </w:p>
          <w:p w:rsidR="00D01A66" w:rsidRPr="003C211B" w:rsidRDefault="00A60205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Saat:13.00-14.00</w:t>
            </w:r>
          </w:p>
        </w:tc>
        <w:tc>
          <w:tcPr>
            <w:tcW w:w="3966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</w:rPr>
            </w:pPr>
            <w:r w:rsidRPr="003C211B">
              <w:rPr>
                <w:rFonts w:asciiTheme="majorBidi" w:hAnsiTheme="majorBidi" w:cstheme="majorBidi"/>
              </w:rPr>
              <w:t>Prof. Dr. Mehmet Nadir ÖZDEMİR</w:t>
            </w:r>
          </w:p>
        </w:tc>
      </w:tr>
      <w:tr w:rsidR="00D01A66" w:rsidRPr="003C211B" w:rsidTr="00A60205">
        <w:tc>
          <w:tcPr>
            <w:tcW w:w="1235" w:type="dxa"/>
          </w:tcPr>
          <w:p w:rsidR="00D01A66" w:rsidRPr="003C211B" w:rsidRDefault="001C1A3A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İSTAS 539</w:t>
            </w:r>
          </w:p>
        </w:tc>
        <w:tc>
          <w:tcPr>
            <w:tcW w:w="3067" w:type="dxa"/>
          </w:tcPr>
          <w:p w:rsidR="00D01A66" w:rsidRPr="003C211B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İslam Mimarisi</w:t>
            </w:r>
          </w:p>
        </w:tc>
        <w:tc>
          <w:tcPr>
            <w:tcW w:w="0" w:type="auto"/>
          </w:tcPr>
          <w:p w:rsidR="00D01A66" w:rsidRPr="003C211B" w:rsidRDefault="001C1A3A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23.01.2024</w:t>
            </w:r>
            <w:r w:rsidR="00A60205">
              <w:rPr>
                <w:rFonts w:asciiTheme="majorBidi" w:hAnsiTheme="majorBidi" w:cstheme="majorBidi"/>
              </w:rPr>
              <w:t xml:space="preserve"> Saat:10</w:t>
            </w:r>
            <w:r w:rsidR="00D01A66">
              <w:rPr>
                <w:rFonts w:asciiTheme="majorBidi" w:hAnsiTheme="majorBidi" w:cstheme="majorBidi"/>
              </w:rPr>
              <w:t>.30</w:t>
            </w:r>
            <w:r w:rsidR="00271B84">
              <w:rPr>
                <w:rFonts w:asciiTheme="majorBidi" w:hAnsiTheme="majorBidi" w:cstheme="majorBidi"/>
              </w:rPr>
              <w:t>-</w:t>
            </w:r>
            <w:r w:rsidR="00A60205">
              <w:rPr>
                <w:rFonts w:asciiTheme="majorBidi" w:hAnsiTheme="majorBidi" w:cstheme="majorBidi"/>
              </w:rPr>
              <w:t>11.30</w:t>
            </w:r>
          </w:p>
        </w:tc>
        <w:tc>
          <w:tcPr>
            <w:tcW w:w="3966" w:type="dxa"/>
          </w:tcPr>
          <w:p w:rsidR="00D01A66" w:rsidRPr="003C211B" w:rsidRDefault="00D01A66" w:rsidP="00D01A66">
            <w:pPr>
              <w:rPr>
                <w:rFonts w:asciiTheme="majorBidi" w:hAnsiTheme="majorBidi" w:cstheme="majorBidi"/>
              </w:rPr>
            </w:pPr>
            <w:r w:rsidRPr="003C211B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3C211B">
              <w:rPr>
                <w:rFonts w:asciiTheme="majorBidi" w:hAnsiTheme="majorBidi" w:cstheme="majorBidi"/>
              </w:rPr>
              <w:t>Öğr</w:t>
            </w:r>
            <w:proofErr w:type="spellEnd"/>
            <w:r w:rsidRPr="003C211B">
              <w:rPr>
                <w:rFonts w:asciiTheme="majorBidi" w:hAnsiTheme="majorBidi" w:cstheme="majorBidi"/>
              </w:rPr>
              <w:t xml:space="preserve">. Üyesi Ahmet GEDİK </w:t>
            </w:r>
          </w:p>
        </w:tc>
      </w:tr>
      <w:tr w:rsidR="00271B84" w:rsidRPr="003C211B" w:rsidTr="00A60205">
        <w:tc>
          <w:tcPr>
            <w:tcW w:w="1235" w:type="dxa"/>
          </w:tcPr>
          <w:p w:rsidR="00271B84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İSTAS 537</w:t>
            </w:r>
          </w:p>
        </w:tc>
        <w:tc>
          <w:tcPr>
            <w:tcW w:w="3067" w:type="dxa"/>
          </w:tcPr>
          <w:p w:rsidR="00271B84" w:rsidRPr="003C211B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Sanat Tarihi Araştırma Yöntemleri</w:t>
            </w:r>
          </w:p>
        </w:tc>
        <w:tc>
          <w:tcPr>
            <w:tcW w:w="0" w:type="auto"/>
          </w:tcPr>
          <w:p w:rsidR="00271B84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23.01.2024, Saat: 13.30-15.00</w:t>
            </w:r>
          </w:p>
        </w:tc>
        <w:tc>
          <w:tcPr>
            <w:tcW w:w="3966" w:type="dxa"/>
          </w:tcPr>
          <w:p w:rsidR="00271B84" w:rsidRPr="003C211B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</w:rPr>
              <w:t>Öğr</w:t>
            </w:r>
            <w:proofErr w:type="spellEnd"/>
            <w:r>
              <w:rPr>
                <w:rFonts w:asciiTheme="majorBidi" w:hAnsiTheme="majorBidi" w:cstheme="majorBidi"/>
              </w:rPr>
              <w:t>. Üyesi Ahmet GEDİK</w:t>
            </w:r>
          </w:p>
        </w:tc>
      </w:tr>
      <w:tr w:rsidR="00271B84" w:rsidRPr="003C211B" w:rsidTr="00A60205">
        <w:tc>
          <w:tcPr>
            <w:tcW w:w="1235" w:type="dxa"/>
          </w:tcPr>
          <w:p w:rsidR="00271B84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İSTAS 533</w:t>
            </w:r>
          </w:p>
        </w:tc>
        <w:tc>
          <w:tcPr>
            <w:tcW w:w="3067" w:type="dxa"/>
          </w:tcPr>
          <w:p w:rsidR="00271B84" w:rsidRPr="003C211B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İslam Edebiyatı Metinleri I</w:t>
            </w:r>
          </w:p>
        </w:tc>
        <w:tc>
          <w:tcPr>
            <w:tcW w:w="0" w:type="auto"/>
          </w:tcPr>
          <w:p w:rsidR="00271B84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24.01.2024, Saat: 9.30-11.00</w:t>
            </w:r>
          </w:p>
        </w:tc>
        <w:tc>
          <w:tcPr>
            <w:tcW w:w="3966" w:type="dxa"/>
          </w:tcPr>
          <w:p w:rsidR="00271B84" w:rsidRPr="003C211B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</w:rPr>
              <w:t>Öğr</w:t>
            </w:r>
            <w:proofErr w:type="spellEnd"/>
            <w:r>
              <w:rPr>
                <w:rFonts w:asciiTheme="majorBidi" w:hAnsiTheme="majorBidi" w:cstheme="majorBidi"/>
              </w:rPr>
              <w:t>. Üyesi Erhan Salih FİDAN</w:t>
            </w:r>
          </w:p>
        </w:tc>
      </w:tr>
      <w:tr w:rsidR="00271B84" w:rsidRPr="003C211B" w:rsidTr="00A60205">
        <w:tc>
          <w:tcPr>
            <w:tcW w:w="1235" w:type="dxa"/>
          </w:tcPr>
          <w:p w:rsidR="00271B84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İSTAS 527</w:t>
            </w:r>
          </w:p>
        </w:tc>
        <w:tc>
          <w:tcPr>
            <w:tcW w:w="3067" w:type="dxa"/>
          </w:tcPr>
          <w:p w:rsidR="00271B84" w:rsidRPr="003C211B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Türk İslam Edebiyatının Kaynakları </w:t>
            </w:r>
          </w:p>
        </w:tc>
        <w:tc>
          <w:tcPr>
            <w:tcW w:w="0" w:type="auto"/>
          </w:tcPr>
          <w:p w:rsidR="00271B84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24.01.2024,Saat: 13.30-14.30</w:t>
            </w:r>
          </w:p>
        </w:tc>
        <w:tc>
          <w:tcPr>
            <w:tcW w:w="3966" w:type="dxa"/>
          </w:tcPr>
          <w:p w:rsidR="00271B84" w:rsidRPr="003C211B" w:rsidRDefault="00271B84" w:rsidP="00D01A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Öğretim Üyesi Erhan Salih FİDAN</w:t>
            </w:r>
          </w:p>
        </w:tc>
      </w:tr>
    </w:tbl>
    <w:p w:rsidR="00845370" w:rsidRPr="00D01A66" w:rsidRDefault="001C1A3A" w:rsidP="001C1A3A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2023-2024</w:t>
      </w:r>
      <w:r w:rsidR="00D01A66" w:rsidRPr="00D01A66">
        <w:rPr>
          <w:rFonts w:asciiTheme="majorBidi" w:hAnsiTheme="majorBidi" w:cstheme="majorBidi"/>
          <w:b/>
        </w:rPr>
        <w:t xml:space="preserve"> EĞİTİM-ÖĞRETİM YILI İSLAM TARİHİ VE SANATLARI ANABİLİM DALI YÜKSEK LİSANS PROGRAMI GÜZ DÖNEMİ FİNAL</w:t>
      </w:r>
      <w:bookmarkStart w:id="0" w:name="_GoBack"/>
      <w:bookmarkEnd w:id="0"/>
      <w:r w:rsidR="00D01A66" w:rsidRPr="00D01A66">
        <w:rPr>
          <w:rFonts w:asciiTheme="majorBidi" w:hAnsiTheme="majorBidi" w:cstheme="majorBidi"/>
          <w:b/>
        </w:rPr>
        <w:t xml:space="preserve"> SINAVI TARİHLERİ</w:t>
      </w:r>
    </w:p>
    <w:sectPr w:rsidR="00845370" w:rsidRPr="00D0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37"/>
    <w:rsid w:val="001736C9"/>
    <w:rsid w:val="001C1A3A"/>
    <w:rsid w:val="001C4037"/>
    <w:rsid w:val="002256C2"/>
    <w:rsid w:val="00271B84"/>
    <w:rsid w:val="003C211B"/>
    <w:rsid w:val="004F3A21"/>
    <w:rsid w:val="00747C24"/>
    <w:rsid w:val="00811D89"/>
    <w:rsid w:val="00845370"/>
    <w:rsid w:val="00A60205"/>
    <w:rsid w:val="00D01A66"/>
    <w:rsid w:val="00F6493F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76BC"/>
  <w15:chartTrackingRefBased/>
  <w15:docId w15:val="{C5002FCC-7AC0-4AF8-A270-F7C9A77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dcterms:created xsi:type="dcterms:W3CDTF">2021-07-27T11:34:00Z</dcterms:created>
  <dcterms:modified xsi:type="dcterms:W3CDTF">2024-01-22T13:27:00Z</dcterms:modified>
</cp:coreProperties>
</file>