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0"/>
        <w:gridCol w:w="340"/>
        <w:gridCol w:w="340"/>
        <w:gridCol w:w="340"/>
        <w:gridCol w:w="680"/>
      </w:tblGrid>
      <w:tr w:rsidR="00BE4948" w14:paraId="1D971C7C" w14:textId="77777777">
        <w:trPr>
          <w:trHeight w:val="258"/>
        </w:trPr>
        <w:tc>
          <w:tcPr>
            <w:tcW w:w="10771" w:type="dxa"/>
            <w:gridSpan w:val="6"/>
            <w:tcBorders>
              <w:bottom w:val="single" w:sz="12" w:space="0" w:color="000000"/>
            </w:tcBorders>
            <w:shd w:val="clear" w:color="auto" w:fill="696969"/>
          </w:tcPr>
          <w:p w14:paraId="2D9739F4" w14:textId="77777777" w:rsidR="00BE4948" w:rsidRDefault="00D228B4">
            <w:pPr>
              <w:pStyle w:val="TableParagraph"/>
              <w:spacing w:before="24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BE4948" w14:paraId="2019B293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492C8887" w14:textId="77777777" w:rsidR="00BE4948" w:rsidRDefault="00D228B4">
            <w:pPr>
              <w:pStyle w:val="TableParagraph"/>
              <w:ind w:left="29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4C7E87D2" w14:textId="77777777" w:rsidR="00BE4948" w:rsidRDefault="00D228B4">
            <w:pPr>
              <w:pStyle w:val="TableParagraph"/>
              <w:ind w:left="3199" w:right="31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2D2D68E5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421DD85B" w14:textId="77777777" w:rsidR="00BE4948" w:rsidRDefault="00D228B4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0E01F99F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7CD20513" w14:textId="77777777" w:rsidR="00BE4948" w:rsidRDefault="00D228B4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BE4948" w14:paraId="69F7AACD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E470DF" w14:textId="77777777" w:rsidR="00BE4948" w:rsidRDefault="00D228B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BMF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501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CAC8B8" w14:textId="77777777" w:rsidR="00BE4948" w:rsidRDefault="00D228B4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BİLİMSEL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ARAŞTIRMA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TEKNİKLERİ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830D0A" w14:textId="77777777" w:rsidR="00BE4948" w:rsidRDefault="00D228B4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981C6F" w14:textId="77777777" w:rsidR="00BE4948" w:rsidRDefault="00D228B4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87CC6D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BA6669" w14:textId="28CB6D28" w:rsidR="00BE4948" w:rsidRDefault="00D228B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  <w:r w:rsidR="00854EF4">
              <w:rPr>
                <w:rFonts w:ascii="Arial"/>
                <w:b/>
                <w:sz w:val="16"/>
              </w:rPr>
              <w:t>,5</w:t>
            </w:r>
          </w:p>
        </w:tc>
      </w:tr>
      <w:tr w:rsidR="00BE4948" w14:paraId="5560FDC8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D606073" w14:textId="77777777" w:rsidR="00BE4948" w:rsidRDefault="00D228B4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Nitel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nicel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araştırmalar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istatistiksel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analizler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bilgiler.</w:t>
            </w:r>
          </w:p>
        </w:tc>
      </w:tr>
      <w:tr w:rsidR="00BE4948" w14:paraId="5CCF2E5B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F4D1FA" w14:textId="77777777" w:rsidR="00BE4948" w:rsidRDefault="00D228B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BMF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282203" w14:textId="77777777" w:rsidR="00BE4948" w:rsidRDefault="00D228B4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BAĞIMSIZ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DENETİM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AD9DCB" w14:textId="77777777" w:rsidR="00BE4948" w:rsidRDefault="00D228B4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8B19E8" w14:textId="77777777" w:rsidR="00BE4948" w:rsidRDefault="00D228B4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6DDD14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C74C84" w14:textId="2921115B" w:rsidR="00BE4948" w:rsidRDefault="00854EF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E4948" w14:paraId="09F6BACA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3324110" w14:textId="77777777" w:rsidR="00BE4948" w:rsidRDefault="00D228B4">
            <w:pPr>
              <w:pStyle w:val="TableParagraph"/>
              <w:spacing w:before="0" w:line="154" w:lineRule="exact"/>
              <w:rPr>
                <w:sz w:val="16"/>
              </w:rPr>
            </w:pPr>
            <w:r>
              <w:rPr>
                <w:sz w:val="16"/>
              </w:rPr>
              <w:t>Denetim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türleri,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denetçi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türleri,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denetim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süreci,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ülkemizde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denetim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mesleği.</w:t>
            </w:r>
          </w:p>
        </w:tc>
      </w:tr>
      <w:tr w:rsidR="00BE4948" w14:paraId="64203EAD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687ECB" w14:textId="77777777" w:rsidR="00BE4948" w:rsidRDefault="00D228B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BMF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504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D5206B" w14:textId="77777777" w:rsidR="00BE4948" w:rsidRDefault="00D228B4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İLERİ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FİNANSAL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YÖNETİMİ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496736" w14:textId="77777777" w:rsidR="00BE4948" w:rsidRDefault="00D228B4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096140" w14:textId="77777777" w:rsidR="00BE4948" w:rsidRDefault="00D228B4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E4BDE6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55FEE4" w14:textId="4588D06D" w:rsidR="00BE4948" w:rsidRDefault="00854EF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E4948" w14:paraId="04632880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411687C" w14:textId="77777777" w:rsidR="00BE4948" w:rsidRDefault="00D228B4">
            <w:pPr>
              <w:pStyle w:val="TableParagraph"/>
              <w:spacing w:before="0" w:line="154" w:lineRule="exact"/>
              <w:rPr>
                <w:sz w:val="16"/>
              </w:rPr>
            </w:pPr>
            <w:r>
              <w:rPr>
                <w:sz w:val="16"/>
              </w:rPr>
              <w:t>Finansal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piyasalar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finansal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sistem;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finansal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piyasa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türleri;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piyasası,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sermaye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piyasası.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Türkiye'de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finansal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piyasanın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önemi.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Finansal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kurumlar;</w:t>
            </w:r>
          </w:p>
          <w:p w14:paraId="6AE23DA1" w14:textId="77777777" w:rsidR="00BE4948" w:rsidRDefault="00D228B4">
            <w:pPr>
              <w:pStyle w:val="TableParagraph"/>
              <w:spacing w:before="0" w:line="180" w:lineRule="atLeast"/>
              <w:rPr>
                <w:sz w:val="16"/>
              </w:rPr>
            </w:pPr>
            <w:r>
              <w:rPr>
                <w:sz w:val="16"/>
              </w:rPr>
              <w:t>para yaratan finansal kurumlar, para yaratmayan finansal kurumlar. Finansal araçlar; para piyasası araçları; hazine bonosu, repo, banka mevduatı,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finansman bonoları, banka bonosu,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VDMK sermaye piyasası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araçları; hisse senetleri,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tahviller konularını içermektedir.</w:t>
            </w:r>
          </w:p>
        </w:tc>
      </w:tr>
      <w:tr w:rsidR="00BE4948" w14:paraId="347449BB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157643" w14:textId="77777777" w:rsidR="00BE4948" w:rsidRDefault="00D228B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BMF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505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66D849" w14:textId="77777777" w:rsidR="00BE4948" w:rsidRDefault="00D228B4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SERMAYE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PİYASASI,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BANKACILIK,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SİGORTACILIK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ÖZEL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EMEKLİLİK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MEVZUATI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842A61" w14:textId="77777777" w:rsidR="00BE4948" w:rsidRDefault="00D228B4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5ABE7A" w14:textId="77777777" w:rsidR="00BE4948" w:rsidRDefault="00D228B4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4A3618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40A2684" w14:textId="129EC985" w:rsidR="00BE4948" w:rsidRDefault="00854EF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E4948" w14:paraId="078411CF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C3D521D" w14:textId="77777777" w:rsidR="00BE4948" w:rsidRDefault="00D228B4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Sermaye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piyasası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araçları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açıklanarak sermaye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piyasasında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işlem yapan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kurum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 kuruluşlar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açıklanmaktadır.</w:t>
            </w:r>
          </w:p>
        </w:tc>
      </w:tr>
      <w:tr w:rsidR="00BE4948" w14:paraId="193D7172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ABDBA2" w14:textId="77777777" w:rsidR="00BE4948" w:rsidRDefault="00D228B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BMF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506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15C0DA" w14:textId="77777777" w:rsidR="00BE4948" w:rsidRDefault="00D228B4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TÜRKİYE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FİNANSAL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RAPORLAMA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STANDARTLARI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942D5C" w14:textId="77777777" w:rsidR="00BE4948" w:rsidRDefault="00D228B4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9CE4D0" w14:textId="77777777" w:rsidR="00BE4948" w:rsidRDefault="00D228B4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02B07E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C399CB5" w14:textId="1E7B05BB" w:rsidR="00BE4948" w:rsidRDefault="00854EF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E4948" w14:paraId="228E2A72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535E3E6" w14:textId="77777777" w:rsidR="00BE4948" w:rsidRDefault="00D228B4">
            <w:pPr>
              <w:pStyle w:val="TableParagraph"/>
              <w:spacing w:before="0" w:line="154" w:lineRule="exact"/>
              <w:rPr>
                <w:sz w:val="16"/>
              </w:rPr>
            </w:pPr>
            <w:r>
              <w:rPr>
                <w:sz w:val="16"/>
              </w:rPr>
              <w:t>Türkiye Muhasebe standartları Kurulunun hazırlamış olduğu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tebliğler ve Uluslararası muhasebe standartları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kurumu tarafından yayınlanan standartlar</w:t>
            </w:r>
          </w:p>
          <w:p w14:paraId="5F74E550" w14:textId="77777777" w:rsidR="00BE4948" w:rsidRDefault="00D228B4">
            <w:pPr>
              <w:pStyle w:val="TableParagraph"/>
              <w:spacing w:before="3" w:line="162" w:lineRule="exact"/>
              <w:rPr>
                <w:sz w:val="16"/>
              </w:rPr>
            </w:pPr>
            <w:r>
              <w:rPr>
                <w:sz w:val="16"/>
              </w:rPr>
              <w:t>doğrultusunda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muhasebe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standartlarının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gelişimi,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unsurları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standartlar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arasında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çıkan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muhasebe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standartlarının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incelenmesi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yapılacaktır.</w:t>
            </w:r>
          </w:p>
        </w:tc>
      </w:tr>
      <w:tr w:rsidR="00BE4948" w14:paraId="21C181E8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F1EF9" w14:textId="77777777" w:rsidR="00BE4948" w:rsidRDefault="00D228B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BMF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513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3FBD7" w14:textId="77777777" w:rsidR="00BE4948" w:rsidRDefault="00D228B4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STRATEJİK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YÖNETİM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İŞLETME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POLİTİKASI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F14896" w14:textId="77777777" w:rsidR="00BE4948" w:rsidRDefault="00D228B4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7A8866" w14:textId="77777777" w:rsidR="00BE4948" w:rsidRDefault="00D228B4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F65BC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57E8502" w14:textId="022C9E3B" w:rsidR="00BE4948" w:rsidRDefault="00854EF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E4948" w14:paraId="4404156A" w14:textId="77777777">
        <w:trPr>
          <w:trHeight w:val="70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7A17581" w14:textId="77777777" w:rsidR="00BE4948" w:rsidRDefault="00D228B4">
            <w:pPr>
              <w:pStyle w:val="TableParagraph"/>
              <w:spacing w:before="0" w:line="154" w:lineRule="exact"/>
              <w:rPr>
                <w:sz w:val="16"/>
              </w:rPr>
            </w:pPr>
            <w:r>
              <w:rPr>
                <w:sz w:val="16"/>
              </w:rPr>
              <w:t>Stratejik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Yönetim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İşletme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Politikası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dersi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İşletme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bölümünde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üst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düzey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lisans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öğrencileri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tasarlanmıştır.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işletmenin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fonksiyonel</w:t>
            </w:r>
          </w:p>
          <w:p w14:paraId="28258FA3" w14:textId="77777777" w:rsidR="00BE4948" w:rsidRDefault="00D228B4">
            <w:pPr>
              <w:pStyle w:val="TableParagraph"/>
              <w:spacing w:before="0" w:line="180" w:lineRule="atLeast"/>
              <w:rPr>
                <w:sz w:val="16"/>
              </w:rPr>
            </w:pPr>
            <w:r>
              <w:rPr>
                <w:sz w:val="16"/>
              </w:rPr>
              <w:t>alanlarının gerçekçi olarak uygulanabilir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iş durumlarına entegrasyonunu sağlar. Ders stratejik yönetim sürecini ele alır. Bu süreç kurumsal düzeyde,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işletme düzeyinde ve fonksiyonel düzeyde strateji oluşturma ile başlar. İkinci aşama örgütsel tasarım, yönetim kontrol sistemi ve kaynak yönetimi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konularını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kapsayan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strateji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uygulamayı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kontrolü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kapsar.</w:t>
            </w:r>
          </w:p>
        </w:tc>
      </w:tr>
      <w:tr w:rsidR="00BE4948" w14:paraId="2041F329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B65BFF" w14:textId="77777777" w:rsidR="00BE4948" w:rsidRDefault="00D228B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BMF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519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F43355" w14:textId="77777777" w:rsidR="00BE4948" w:rsidRDefault="00D228B4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FİNANSAL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TEORİLER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621AB9" w14:textId="77777777" w:rsidR="00BE4948" w:rsidRDefault="00D228B4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A7F2B0" w14:textId="77777777" w:rsidR="00BE4948" w:rsidRDefault="00D228B4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162EB8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0B0815" w14:textId="2E6052F9" w:rsidR="00BE4948" w:rsidRDefault="00854EF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E4948" w14:paraId="4CFBCA77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D1A242B" w14:textId="77777777" w:rsidR="00BE4948" w:rsidRDefault="00D228B4">
            <w:pPr>
              <w:pStyle w:val="TableParagraph"/>
              <w:spacing w:before="0" w:line="154" w:lineRule="exact"/>
              <w:rPr>
                <w:sz w:val="16"/>
              </w:rPr>
            </w:pPr>
            <w:r>
              <w:rPr>
                <w:sz w:val="16"/>
              </w:rPr>
              <w:t>Finansal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kiralama,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tablolar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ilkeleri,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işletme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sermayesi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yönetimi,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kısa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menzilli,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finansal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planlama,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kısa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vadeli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kararlar,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yönetimi,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stok</w:t>
            </w:r>
          </w:p>
          <w:p w14:paraId="0EEA48E9" w14:textId="78E5BF43" w:rsidR="00BE4948" w:rsidRDefault="00D228B4">
            <w:pPr>
              <w:pStyle w:val="TableParagraph"/>
              <w:spacing w:before="0" w:line="180" w:lineRule="atLeast"/>
              <w:rPr>
                <w:sz w:val="16"/>
              </w:rPr>
            </w:pPr>
            <w:r>
              <w:rPr>
                <w:sz w:val="16"/>
              </w:rPr>
              <w:t>yönetimi, muhasebe alacaklar yönetimi, kısa vadeli borç yönetimi, kredi yönetimi, iflas, birleşme ve satın almalar</w:t>
            </w:r>
            <w:r w:rsidR="00854EF4">
              <w:rPr>
                <w:sz w:val="16"/>
              </w:rPr>
              <w:t xml:space="preserve">ı </w:t>
            </w:r>
            <w:r>
              <w:rPr>
                <w:sz w:val="16"/>
              </w:rPr>
              <w:t>uluslararası finans prensipleri,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seçenekleri,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risk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hedging,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çalışmaları.</w:t>
            </w:r>
          </w:p>
        </w:tc>
      </w:tr>
      <w:tr w:rsidR="00BE4948" w14:paraId="6B691ADC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931D6E" w14:textId="77777777" w:rsidR="00BE4948" w:rsidRDefault="00D228B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BMF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520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DCFBE0" w14:textId="77777777" w:rsidR="00BE4948" w:rsidRDefault="00D228B4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FİNANSMANDA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GÜNCEL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KONULAR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B77E0B" w14:textId="77777777" w:rsidR="00BE4948" w:rsidRDefault="00D228B4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6B3248" w14:textId="77777777" w:rsidR="00BE4948" w:rsidRDefault="00D228B4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74B62B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7D6A70" w14:textId="20087C38" w:rsidR="00BE4948" w:rsidRDefault="00854EF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E4948" w14:paraId="1D978A0D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A385166" w14:textId="77777777" w:rsidR="00BE4948" w:rsidRDefault="00D228B4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Faizler,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Paranın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Zaman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Değeri,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Bono-Tahviller</w:t>
            </w:r>
          </w:p>
        </w:tc>
      </w:tr>
      <w:tr w:rsidR="00BE4948" w14:paraId="4D7FF643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97DFF3" w14:textId="77777777" w:rsidR="00BE4948" w:rsidRDefault="00D228B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BMF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530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775534" w14:textId="77777777" w:rsidR="00BE4948" w:rsidRDefault="00D228B4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SOSYAL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BİLİMLERDE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UYGULAMALI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İSTATİSTİK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0C8342" w14:textId="77777777" w:rsidR="00BE4948" w:rsidRDefault="00D228B4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144CE0" w14:textId="77777777" w:rsidR="00BE4948" w:rsidRDefault="00D228B4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D5F54E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230998F" w14:textId="029753E7" w:rsidR="00BE4948" w:rsidRDefault="00854EF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E4948" w14:paraId="37778C2C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1175729" w14:textId="77777777" w:rsidR="00BE4948" w:rsidRDefault="00D228B4">
            <w:pPr>
              <w:pStyle w:val="TableParagraph"/>
              <w:spacing w:before="0" w:line="154" w:lineRule="exact"/>
              <w:rPr>
                <w:sz w:val="16"/>
              </w:rPr>
            </w:pPr>
            <w:r>
              <w:rPr>
                <w:sz w:val="16"/>
              </w:rPr>
              <w:t>Korelasyon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Analizi,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Regresyon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Analizi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Diagnostik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Testler</w:t>
            </w:r>
          </w:p>
        </w:tc>
      </w:tr>
      <w:tr w:rsidR="00BE4948" w14:paraId="0F849DA1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494A62" w14:textId="77777777" w:rsidR="00BE4948" w:rsidRDefault="00D228B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BMF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533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B72F47" w14:textId="77777777" w:rsidR="00BE4948" w:rsidRDefault="00D228B4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KURUMSAL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SOSYAL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SORUMLULUK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ETİK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9D6794" w14:textId="77777777" w:rsidR="00BE4948" w:rsidRDefault="00D228B4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9B3DC4" w14:textId="77777777" w:rsidR="00BE4948" w:rsidRDefault="00D228B4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9D3931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5A7C030" w14:textId="3035AEAE" w:rsidR="00BE4948" w:rsidRDefault="00854EF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E4948" w14:paraId="48BBCC8B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D9FEB41" w14:textId="77777777" w:rsidR="00BE4948" w:rsidRDefault="00D228B4">
            <w:pPr>
              <w:pStyle w:val="TableParagraph"/>
              <w:spacing w:before="0" w:line="154" w:lineRule="exact"/>
              <w:rPr>
                <w:sz w:val="16"/>
              </w:rPr>
            </w:pPr>
            <w:r>
              <w:rPr>
                <w:sz w:val="16"/>
              </w:rPr>
              <w:t>İşletmelerin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sosyal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sorumlulukları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yaklaşımlar,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ahlak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kavramları,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ahlakının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temelleri,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işletmelerde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liderlik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sorumluluk,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örgüt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etiği</w:t>
            </w:r>
          </w:p>
          <w:p w14:paraId="2B1110BC" w14:textId="77777777" w:rsidR="00BE4948" w:rsidRDefault="00D228B4">
            <w:pPr>
              <w:pStyle w:val="TableParagraph"/>
              <w:spacing w:before="3" w:line="162" w:lineRule="exact"/>
              <w:rPr>
                <w:sz w:val="16"/>
              </w:rPr>
            </w:pP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sosyal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sorumluluk,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işletmelerde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ahlak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yönetimi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kurumsallaşma, farklılıkların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yönetimi.</w:t>
            </w:r>
          </w:p>
        </w:tc>
      </w:tr>
      <w:tr w:rsidR="00BE4948" w14:paraId="5B5D7F02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A2DEF0" w14:textId="77777777" w:rsidR="00BE4948" w:rsidRDefault="00D228B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BMF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535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4F9359" w14:textId="77777777" w:rsidR="00BE4948" w:rsidRDefault="00D228B4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BANKACILIKTA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DİJİTAL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PAZARLAMA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D4A854" w14:textId="77777777" w:rsidR="00BE4948" w:rsidRDefault="00D228B4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4A870A" w14:textId="77777777" w:rsidR="00BE4948" w:rsidRDefault="00D228B4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2B7375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F92DC3" w14:textId="0DD01DDE" w:rsidR="00BE4948" w:rsidRDefault="00854EF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E4948" w14:paraId="6A792627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CDE6298" w14:textId="77777777" w:rsidR="00BE4948" w:rsidRDefault="00D228B4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Pazarlama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kavramı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pazarlama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alanında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ortaya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çıkan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güncel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gelişme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uygulamaların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incelenmesi.</w:t>
            </w:r>
          </w:p>
        </w:tc>
      </w:tr>
      <w:tr w:rsidR="00BE4948" w14:paraId="1F8910F7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B98434" w14:textId="77777777" w:rsidR="00BE4948" w:rsidRDefault="00D228B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BMF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536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119729" w14:textId="77777777" w:rsidR="00BE4948" w:rsidRDefault="00D228B4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FİNANSAL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EKONOMETRİ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E0B252" w14:textId="77777777" w:rsidR="00BE4948" w:rsidRDefault="00D228B4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25D6FE" w14:textId="77777777" w:rsidR="00BE4948" w:rsidRDefault="00D228B4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B5BB00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0D391B2" w14:textId="6EB7D68B" w:rsidR="00BE4948" w:rsidRDefault="00854EF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E4948" w14:paraId="447902DC" w14:textId="77777777">
        <w:trPr>
          <w:trHeight w:val="201"/>
        </w:trPr>
        <w:tc>
          <w:tcPr>
            <w:tcW w:w="10771" w:type="dxa"/>
            <w:gridSpan w:val="6"/>
            <w:tcBorders>
              <w:top w:val="single" w:sz="12" w:space="0" w:color="000000"/>
            </w:tcBorders>
          </w:tcPr>
          <w:p w14:paraId="685CA028" w14:textId="77777777" w:rsidR="00BE4948" w:rsidRDefault="00D228B4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ARIMA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modelleri,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durağanlık,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uzun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kısa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dönemli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ilişkilerin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belirlenmesi</w:t>
            </w:r>
          </w:p>
        </w:tc>
      </w:tr>
    </w:tbl>
    <w:p w14:paraId="716F9413" w14:textId="77777777" w:rsidR="00BE4948" w:rsidRDefault="00BE4948">
      <w:pPr>
        <w:spacing w:line="175" w:lineRule="exact"/>
        <w:rPr>
          <w:sz w:val="16"/>
        </w:rPr>
        <w:sectPr w:rsidR="00BE4948">
          <w:headerReference w:type="default" r:id="rId6"/>
          <w:footerReference w:type="default" r:id="rId7"/>
          <w:type w:val="continuous"/>
          <w:pgSz w:w="11910" w:h="16840"/>
          <w:pgMar w:top="2040" w:right="440" w:bottom="540" w:left="440" w:header="283" w:footer="340" w:gutter="0"/>
          <w:pgNumType w:start="1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0"/>
        <w:gridCol w:w="340"/>
        <w:gridCol w:w="340"/>
        <w:gridCol w:w="340"/>
        <w:gridCol w:w="680"/>
      </w:tblGrid>
      <w:tr w:rsidR="00BE4948" w14:paraId="269D29EB" w14:textId="77777777">
        <w:trPr>
          <w:trHeight w:val="258"/>
        </w:trPr>
        <w:tc>
          <w:tcPr>
            <w:tcW w:w="10771" w:type="dxa"/>
            <w:gridSpan w:val="6"/>
            <w:tcBorders>
              <w:bottom w:val="single" w:sz="12" w:space="0" w:color="000000"/>
            </w:tcBorders>
            <w:shd w:val="clear" w:color="auto" w:fill="696969"/>
          </w:tcPr>
          <w:p w14:paraId="60909B28" w14:textId="77777777" w:rsidR="00BE4948" w:rsidRDefault="00D228B4">
            <w:pPr>
              <w:pStyle w:val="TableParagraph"/>
              <w:spacing w:before="24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lastRenderedPageBreak/>
              <w:t>2.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BE4948" w14:paraId="693087F3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765DF4C9" w14:textId="77777777" w:rsidR="00BE4948" w:rsidRDefault="00D228B4">
            <w:pPr>
              <w:pStyle w:val="TableParagraph"/>
              <w:ind w:left="0" w:right="26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0D84A9C0" w14:textId="77777777" w:rsidR="00BE4948" w:rsidRDefault="00D228B4">
            <w:pPr>
              <w:pStyle w:val="TableParagraph"/>
              <w:ind w:left="3199" w:right="31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3570DF6D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463826AC" w14:textId="77777777" w:rsidR="00BE4948" w:rsidRDefault="00D228B4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733078A9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2591E5FB" w14:textId="77777777" w:rsidR="00BE4948" w:rsidRDefault="00D228B4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BE4948" w14:paraId="7992B4CE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DC7735" w14:textId="77777777" w:rsidR="00BE4948" w:rsidRDefault="00D228B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BMF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501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D5DE61" w14:textId="77777777" w:rsidR="00BE4948" w:rsidRDefault="00D228B4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BİLİMSEL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ARAŞTIRMA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TEKNİKLERİ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C11CEF" w14:textId="77777777" w:rsidR="00BE4948" w:rsidRDefault="00D228B4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7FD3AB" w14:textId="77777777" w:rsidR="00BE4948" w:rsidRDefault="00D228B4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E80E9B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850EB9" w14:textId="68820954" w:rsidR="00BE4948" w:rsidRDefault="00854EF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E4948" w14:paraId="0DEC1435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C2F4EBB" w14:textId="77777777" w:rsidR="00BE4948" w:rsidRDefault="00D228B4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Nitel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nicel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araştırmalar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istatistiksel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analizler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bilgiler.</w:t>
            </w:r>
          </w:p>
        </w:tc>
      </w:tr>
      <w:tr w:rsidR="00BE4948" w14:paraId="0EC07CFE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CFF88A" w14:textId="77777777" w:rsidR="00BE4948" w:rsidRDefault="00D228B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BMF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7EA452" w14:textId="77777777" w:rsidR="00BE4948" w:rsidRDefault="00D228B4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BAĞIMSIZ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DENETİM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729DA0" w14:textId="77777777" w:rsidR="00BE4948" w:rsidRDefault="00D228B4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15FA0A" w14:textId="77777777" w:rsidR="00BE4948" w:rsidRDefault="00D228B4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260F4C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25C341" w14:textId="02DDF165" w:rsidR="00BE4948" w:rsidRDefault="00854EF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E4948" w14:paraId="3A5F28BE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987D0BA" w14:textId="77777777" w:rsidR="00BE4948" w:rsidRDefault="00D228B4">
            <w:pPr>
              <w:pStyle w:val="TableParagraph"/>
              <w:spacing w:before="0" w:line="154" w:lineRule="exact"/>
              <w:rPr>
                <w:sz w:val="16"/>
              </w:rPr>
            </w:pPr>
            <w:r>
              <w:rPr>
                <w:sz w:val="16"/>
              </w:rPr>
              <w:t>Denetim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türleri,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denetçi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türleri,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denetim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süreci,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ülkemizde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denetim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mesleği.</w:t>
            </w:r>
          </w:p>
        </w:tc>
      </w:tr>
      <w:tr w:rsidR="00BE4948" w14:paraId="40D6EEEA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AACB33" w14:textId="77777777" w:rsidR="00BE4948" w:rsidRDefault="00D228B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BMF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504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425CFD" w14:textId="77777777" w:rsidR="00BE4948" w:rsidRDefault="00D228B4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İLERİ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FİNANSAL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YÖNETİMİ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F61A52" w14:textId="77777777" w:rsidR="00BE4948" w:rsidRDefault="00D228B4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5C8F6A" w14:textId="77777777" w:rsidR="00BE4948" w:rsidRDefault="00D228B4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F67DE6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E48905B" w14:textId="7F00E75B" w:rsidR="00BE4948" w:rsidRDefault="00854EF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E4948" w14:paraId="5BA1920A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0986A97" w14:textId="77777777" w:rsidR="00BE4948" w:rsidRDefault="00D228B4">
            <w:pPr>
              <w:pStyle w:val="TableParagraph"/>
              <w:spacing w:before="0" w:line="154" w:lineRule="exact"/>
              <w:rPr>
                <w:sz w:val="16"/>
              </w:rPr>
            </w:pPr>
            <w:r>
              <w:rPr>
                <w:sz w:val="16"/>
              </w:rPr>
              <w:t>Finansal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piyasalar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finansal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sistem;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finansal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piyasa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türleri;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piyasası,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sermaye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piyasası.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Türkiye'de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finansal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piyasanın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önemi.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Finansal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kurumlar;</w:t>
            </w:r>
          </w:p>
          <w:p w14:paraId="423DE5B1" w14:textId="77777777" w:rsidR="00BE4948" w:rsidRDefault="00D228B4">
            <w:pPr>
              <w:pStyle w:val="TableParagraph"/>
              <w:spacing w:before="0" w:line="180" w:lineRule="atLeast"/>
              <w:rPr>
                <w:sz w:val="16"/>
              </w:rPr>
            </w:pPr>
            <w:r>
              <w:rPr>
                <w:sz w:val="16"/>
              </w:rPr>
              <w:t>para yaratan finansal kurumlar, para yaratmayan finansal kurumlar. Finansal araçlar; para piyasası araçları; hazine bonosu, repo, banka mevduatı,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finansman bonoları, banka bonosu,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VDMK sermaye piyasası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araçları; hisse senetleri,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tahviller konularını içermektedir.</w:t>
            </w:r>
          </w:p>
        </w:tc>
      </w:tr>
      <w:tr w:rsidR="00BE4948" w14:paraId="14B74C70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6C6232" w14:textId="77777777" w:rsidR="00BE4948" w:rsidRDefault="00D228B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BMF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505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000CD4" w14:textId="77777777" w:rsidR="00BE4948" w:rsidRDefault="00D228B4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SERMAYE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PİYASASI,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BANKACILIK,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SİGORTACILIK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ÖZEL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EMEKLİLİK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MEVZUATI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F8F3BC" w14:textId="77777777" w:rsidR="00BE4948" w:rsidRDefault="00D228B4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AB6184" w14:textId="77777777" w:rsidR="00BE4948" w:rsidRDefault="00D228B4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C8E637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134769D" w14:textId="1FFA9756" w:rsidR="00BE4948" w:rsidRDefault="00854EF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E4948" w14:paraId="240928F6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6FC31A3" w14:textId="77777777" w:rsidR="00BE4948" w:rsidRDefault="00D228B4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Sermaye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piyasası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araçları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açıklanarak sermaye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piyasasında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işlem yapan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kurum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 kuruluşlar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açıklanmaktadır.</w:t>
            </w:r>
          </w:p>
        </w:tc>
      </w:tr>
      <w:tr w:rsidR="00BE4948" w14:paraId="2EF49A1A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752AAE" w14:textId="77777777" w:rsidR="00BE4948" w:rsidRDefault="00D228B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BMF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506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F3095D" w14:textId="77777777" w:rsidR="00BE4948" w:rsidRDefault="00D228B4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TÜRKİYE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FİNANSAL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RAPORLAMA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STANDARTLARI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BAF871" w14:textId="77777777" w:rsidR="00BE4948" w:rsidRDefault="00D228B4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DA0814" w14:textId="77777777" w:rsidR="00BE4948" w:rsidRDefault="00D228B4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74B8DC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E4C8B5" w14:textId="06918A68" w:rsidR="00BE4948" w:rsidRDefault="00854EF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E4948" w14:paraId="65ABCF5D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8C8A2D2" w14:textId="77777777" w:rsidR="00BE4948" w:rsidRDefault="00D228B4">
            <w:pPr>
              <w:pStyle w:val="TableParagraph"/>
              <w:spacing w:before="0" w:line="154" w:lineRule="exact"/>
              <w:rPr>
                <w:sz w:val="16"/>
              </w:rPr>
            </w:pPr>
            <w:r>
              <w:rPr>
                <w:sz w:val="16"/>
              </w:rPr>
              <w:t>Türkiye Muhasebe standartları Kurulunun hazırlamış olduğu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tebliğler ve Uluslararası muhasebe standartları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kurumu tarafından yayınlanan standartlar</w:t>
            </w:r>
          </w:p>
          <w:p w14:paraId="441B4827" w14:textId="77777777" w:rsidR="00BE4948" w:rsidRDefault="00D228B4">
            <w:pPr>
              <w:pStyle w:val="TableParagraph"/>
              <w:spacing w:before="3" w:line="162" w:lineRule="exact"/>
              <w:rPr>
                <w:sz w:val="16"/>
              </w:rPr>
            </w:pPr>
            <w:r>
              <w:rPr>
                <w:sz w:val="16"/>
              </w:rPr>
              <w:t>doğrultusunda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muhasebe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standartlarının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gelişimi,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unsurları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standartlar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arasında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çıkan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muhasebe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standartlarının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incelenmesi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yapılacaktır.</w:t>
            </w:r>
          </w:p>
        </w:tc>
      </w:tr>
      <w:tr w:rsidR="00BE4948" w14:paraId="699DC27D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3F22C4" w14:textId="77777777" w:rsidR="00BE4948" w:rsidRDefault="00D228B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BMF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513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2575F9" w14:textId="77777777" w:rsidR="00BE4948" w:rsidRDefault="00D228B4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STRATEJİK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YÖNETİM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İŞLETME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POLİTİKASI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2B90DA" w14:textId="77777777" w:rsidR="00BE4948" w:rsidRDefault="00D228B4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60A1F0" w14:textId="77777777" w:rsidR="00BE4948" w:rsidRDefault="00D228B4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312424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445C82" w14:textId="38D34F38" w:rsidR="00BE4948" w:rsidRDefault="00854EF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E4948" w14:paraId="50C43CC9" w14:textId="77777777">
        <w:trPr>
          <w:trHeight w:val="70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43B1863" w14:textId="77777777" w:rsidR="00BE4948" w:rsidRDefault="00D228B4">
            <w:pPr>
              <w:pStyle w:val="TableParagraph"/>
              <w:spacing w:before="0" w:line="154" w:lineRule="exact"/>
              <w:rPr>
                <w:sz w:val="16"/>
              </w:rPr>
            </w:pPr>
            <w:r>
              <w:rPr>
                <w:sz w:val="16"/>
              </w:rPr>
              <w:t>Stratejik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Yönetim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İşletme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Politikası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dersi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İşletme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bölümünde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üst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düzey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lisans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öğrencileri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tasarlanmıştır.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işletmenin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fonksiyonel</w:t>
            </w:r>
          </w:p>
          <w:p w14:paraId="4A238C25" w14:textId="77777777" w:rsidR="00BE4948" w:rsidRDefault="00D228B4">
            <w:pPr>
              <w:pStyle w:val="TableParagraph"/>
              <w:spacing w:before="0" w:line="180" w:lineRule="atLeast"/>
              <w:rPr>
                <w:sz w:val="16"/>
              </w:rPr>
            </w:pPr>
            <w:r>
              <w:rPr>
                <w:sz w:val="16"/>
              </w:rPr>
              <w:t>alanlarının gerçekçi olarak uygulanabilir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iş durumlarına entegrasyonunu sağlar. Ders stratejik yönetim sürecini ele alır. Bu süreç kurumsal düzeyde,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işletme düzeyinde ve fonksiyonel düzeyde strateji oluşturma ile başlar. İkinci aşama örgütsel tasarım, yönetim kontrol sistemi ve kaynak yönetimi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konularını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kapsayan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strateji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uygulamayı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kontrolü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kapsar.</w:t>
            </w:r>
          </w:p>
        </w:tc>
      </w:tr>
      <w:tr w:rsidR="00BE4948" w14:paraId="1E823901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5CC097" w14:textId="77777777" w:rsidR="00BE4948" w:rsidRDefault="00D228B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BMF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519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5524F7" w14:textId="77777777" w:rsidR="00BE4948" w:rsidRDefault="00D228B4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FİNANSAL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TEORİLER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77F5D8" w14:textId="77777777" w:rsidR="00BE4948" w:rsidRDefault="00D228B4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1F1858" w14:textId="77777777" w:rsidR="00BE4948" w:rsidRDefault="00D228B4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F59646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592DF02" w14:textId="26390C68" w:rsidR="00BE4948" w:rsidRDefault="00854EF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E4948" w14:paraId="43634718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4D196C9" w14:textId="77777777" w:rsidR="00BE4948" w:rsidRDefault="00D228B4">
            <w:pPr>
              <w:pStyle w:val="TableParagraph"/>
              <w:spacing w:before="0" w:line="154" w:lineRule="exact"/>
              <w:rPr>
                <w:sz w:val="16"/>
              </w:rPr>
            </w:pPr>
            <w:r>
              <w:rPr>
                <w:sz w:val="16"/>
              </w:rPr>
              <w:t>Finansal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kiralama,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tablolar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ilkeleri,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işletme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sermayesi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yönetimi,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kısa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menzilli,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finansal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planlama,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kısa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vadeli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kararlar,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yönetimi,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stok</w:t>
            </w:r>
          </w:p>
          <w:p w14:paraId="77925211" w14:textId="77777777" w:rsidR="00BE4948" w:rsidRDefault="00D228B4">
            <w:pPr>
              <w:pStyle w:val="TableParagraph"/>
              <w:spacing w:before="0" w:line="180" w:lineRule="atLeast"/>
              <w:rPr>
                <w:sz w:val="16"/>
              </w:rPr>
            </w:pPr>
            <w:r>
              <w:rPr>
                <w:sz w:val="16"/>
              </w:rPr>
              <w:t>yönetimi, muhasebe alacaklar yönetimi, kısa vadeli borç yönetimi, kredi yönetimi, iflas, birleşme ve satın almalar;uluslararası finans prensipleri,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seçenekleri,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risk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hedging,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çalışmaları.</w:t>
            </w:r>
          </w:p>
        </w:tc>
      </w:tr>
      <w:tr w:rsidR="00BE4948" w14:paraId="6CD80613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AB335E" w14:textId="77777777" w:rsidR="00BE4948" w:rsidRDefault="00D228B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BMF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520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DE7A36" w14:textId="77777777" w:rsidR="00BE4948" w:rsidRDefault="00D228B4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FİNANSMANDA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GÜNCEL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KONULAR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033405" w14:textId="77777777" w:rsidR="00BE4948" w:rsidRDefault="00D228B4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EF8BD1" w14:textId="77777777" w:rsidR="00BE4948" w:rsidRDefault="00D228B4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D3AF42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6F76B30" w14:textId="4051B32D" w:rsidR="00BE4948" w:rsidRDefault="00854EF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E4948" w14:paraId="31565F22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66DE77C" w14:textId="77777777" w:rsidR="00BE4948" w:rsidRDefault="00D228B4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Faizler,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Paranın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Zaman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Değeri,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Bono-Tahviller</w:t>
            </w:r>
          </w:p>
        </w:tc>
      </w:tr>
      <w:tr w:rsidR="00BE4948" w14:paraId="652A42DD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8C6215" w14:textId="77777777" w:rsidR="00BE4948" w:rsidRDefault="00D228B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BMF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530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9BAB73" w14:textId="77777777" w:rsidR="00BE4948" w:rsidRDefault="00D228B4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SOSYAL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BİLİMLERDE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UYGULAMALI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İSTATİSTİK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0D433A" w14:textId="77777777" w:rsidR="00BE4948" w:rsidRDefault="00D228B4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8EA00" w14:textId="77777777" w:rsidR="00BE4948" w:rsidRDefault="00D228B4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95EB59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1729E28" w14:textId="3967B697" w:rsidR="00BE4948" w:rsidRDefault="00854EF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E4948" w14:paraId="306D79E8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1540C6D" w14:textId="77777777" w:rsidR="00BE4948" w:rsidRDefault="00D228B4">
            <w:pPr>
              <w:pStyle w:val="TableParagraph"/>
              <w:spacing w:before="0" w:line="154" w:lineRule="exact"/>
              <w:rPr>
                <w:sz w:val="16"/>
              </w:rPr>
            </w:pPr>
            <w:r>
              <w:rPr>
                <w:sz w:val="16"/>
              </w:rPr>
              <w:t>Korelasyon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Analizi,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Regresyon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Analizi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Diagnostik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Testler</w:t>
            </w:r>
          </w:p>
        </w:tc>
      </w:tr>
      <w:tr w:rsidR="00BE4948" w14:paraId="3340F4F5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EA779E" w14:textId="77777777" w:rsidR="00BE4948" w:rsidRDefault="00D228B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BMF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533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FBED66" w14:textId="77777777" w:rsidR="00BE4948" w:rsidRDefault="00D228B4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KURUMSAL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SOSYAL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SORUMLULUK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ETİK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CF256B" w14:textId="77777777" w:rsidR="00BE4948" w:rsidRDefault="00D228B4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DB38A9" w14:textId="77777777" w:rsidR="00BE4948" w:rsidRDefault="00D228B4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198D7A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B55523F" w14:textId="29826FDF" w:rsidR="00BE4948" w:rsidRDefault="00854EF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E4948" w14:paraId="058D1D44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E022C13" w14:textId="77777777" w:rsidR="00BE4948" w:rsidRDefault="00D228B4">
            <w:pPr>
              <w:pStyle w:val="TableParagraph"/>
              <w:spacing w:before="0" w:line="154" w:lineRule="exact"/>
              <w:rPr>
                <w:sz w:val="16"/>
              </w:rPr>
            </w:pPr>
            <w:r>
              <w:rPr>
                <w:sz w:val="16"/>
              </w:rPr>
              <w:t>İşletmelerin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sosyal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sorumlulukları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yaklaşımlar,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ahlak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kavramları,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ahlakının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temelleri,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işletmelerde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liderlik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sorumluluk,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örgüt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etiği</w:t>
            </w:r>
          </w:p>
          <w:p w14:paraId="1461C346" w14:textId="77777777" w:rsidR="00BE4948" w:rsidRDefault="00D228B4">
            <w:pPr>
              <w:pStyle w:val="TableParagraph"/>
              <w:spacing w:before="3" w:line="162" w:lineRule="exact"/>
              <w:rPr>
                <w:sz w:val="16"/>
              </w:rPr>
            </w:pP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sosyal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sorumluluk,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işletmelerde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ahlak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yönetimi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kurumsallaşma, farklılıkların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yönetimi.</w:t>
            </w:r>
          </w:p>
        </w:tc>
      </w:tr>
      <w:tr w:rsidR="00BE4948" w14:paraId="3EDCAAC6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A85C19" w14:textId="77777777" w:rsidR="00BE4948" w:rsidRDefault="00D228B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BMF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535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E1ECE0" w14:textId="77777777" w:rsidR="00BE4948" w:rsidRDefault="00D228B4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BANKACILIKTA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DİJİTAL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PAZARLAMA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48ECEC" w14:textId="77777777" w:rsidR="00BE4948" w:rsidRDefault="00D228B4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B5DF44" w14:textId="77777777" w:rsidR="00BE4948" w:rsidRDefault="00D228B4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433A1F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219B25E" w14:textId="0B3CF138" w:rsidR="00BE4948" w:rsidRDefault="00854EF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E4948" w14:paraId="6118E506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290339D" w14:textId="77777777" w:rsidR="00BE4948" w:rsidRDefault="00D228B4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Pazarlama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kavramı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pazarlama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alanında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ortaya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çıkan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güncel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gelişme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uygulamaların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incelenmesi.</w:t>
            </w:r>
          </w:p>
        </w:tc>
      </w:tr>
      <w:tr w:rsidR="00BE4948" w14:paraId="32CE481C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1712F7" w14:textId="77777777" w:rsidR="00BE4948" w:rsidRDefault="00D228B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BMF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536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3F43E7" w14:textId="77777777" w:rsidR="00BE4948" w:rsidRDefault="00D228B4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FİNANSAL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EKONOMETRİ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1CDB45" w14:textId="77777777" w:rsidR="00BE4948" w:rsidRDefault="00D228B4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14C4B3" w14:textId="77777777" w:rsidR="00BE4948" w:rsidRDefault="00D228B4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CAF0AD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27FFB08" w14:textId="33451B1E" w:rsidR="00BE4948" w:rsidRDefault="00854EF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E4948" w14:paraId="5DC0B8CC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EB12AB9" w14:textId="77777777" w:rsidR="00BE4948" w:rsidRDefault="00D228B4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ARIMA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modelleri,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durağanlık,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uzun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kısa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dönemli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ilişkilerin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belirlenmesi</w:t>
            </w:r>
          </w:p>
        </w:tc>
      </w:tr>
      <w:tr w:rsidR="00BE4948" w14:paraId="746AB361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7E4FC9" w14:textId="77777777" w:rsidR="00BE4948" w:rsidRDefault="00D228B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BMF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502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C7BE85" w14:textId="77777777" w:rsidR="00BE4948" w:rsidRDefault="00D228B4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SEMİNER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E4A865" w14:textId="77777777" w:rsidR="00BE4948" w:rsidRDefault="00D228B4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1CE762" w14:textId="77777777" w:rsidR="00BE4948" w:rsidRDefault="00D228B4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E57964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E6E9C2F" w14:textId="6C8F6829" w:rsidR="00BE4948" w:rsidRDefault="00854EF4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BE4948" w14:paraId="4356E856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C7082CE" w14:textId="77777777" w:rsidR="00BE4948" w:rsidRDefault="00D228B4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Yüksek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lisans öğrencisinin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tezine yönelik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literatür çalışması,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danışmanı 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birlikte özgün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katkıların tesbiti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 konunun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sunulması</w:t>
            </w:r>
          </w:p>
        </w:tc>
      </w:tr>
      <w:tr w:rsidR="00BE4948" w14:paraId="6460BACB" w14:textId="77777777">
        <w:trPr>
          <w:trHeight w:val="253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696969"/>
          </w:tcPr>
          <w:p w14:paraId="781BFA5D" w14:textId="77777777" w:rsidR="00BE4948" w:rsidRDefault="00D228B4">
            <w:pPr>
              <w:pStyle w:val="TableParagraph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3.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BE4948" w14:paraId="57B5A04E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6DEAE512" w14:textId="77777777" w:rsidR="00BE4948" w:rsidRDefault="00D228B4">
            <w:pPr>
              <w:pStyle w:val="TableParagraph"/>
              <w:ind w:left="0" w:right="26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6762CFE2" w14:textId="77777777" w:rsidR="00BE4948" w:rsidRDefault="00D228B4">
            <w:pPr>
              <w:pStyle w:val="TableParagraph"/>
              <w:ind w:left="3199" w:right="31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54CE041E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7E80C5C4" w14:textId="77777777" w:rsidR="00BE4948" w:rsidRDefault="00D228B4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2D2FEC5C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228B5E84" w14:textId="77777777" w:rsidR="00BE4948" w:rsidRDefault="00D228B4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BE4948" w14:paraId="0690A46B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D3AC92" w14:textId="77777777" w:rsidR="00BE4948" w:rsidRDefault="00D228B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BMF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590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904DE1" w14:textId="77777777" w:rsidR="00BE4948" w:rsidRDefault="00D228B4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YÜKSEK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LİSANS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TEZİ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089FDB" w14:textId="77777777" w:rsidR="00BE4948" w:rsidRDefault="00D228B4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E97CC9" w14:textId="77777777" w:rsidR="00BE4948" w:rsidRDefault="00D228B4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64F7F9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489D3D7" w14:textId="77777777" w:rsidR="00BE4948" w:rsidRDefault="00D228B4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BE4948" w14:paraId="053116D8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6005105" w14:textId="77777777" w:rsidR="00BE4948" w:rsidRDefault="00D228B4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Yüksek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lisans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konusunda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yapılan araştırmaların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çalışmaların ilerleyişi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takip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edilir.</w:t>
            </w:r>
          </w:p>
        </w:tc>
      </w:tr>
      <w:tr w:rsidR="00BE4948" w14:paraId="745238E1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4610D8" w14:textId="77777777" w:rsidR="00BE4948" w:rsidRDefault="00D228B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BMF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580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010708" w14:textId="77777777" w:rsidR="00BE4948" w:rsidRDefault="00D228B4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YÜKSEK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LİSANS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UZMANLIK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ALAN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DERSİ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77B292" w14:textId="77777777" w:rsidR="00BE4948" w:rsidRDefault="00D228B4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0A5DC3" w14:textId="77777777" w:rsidR="00BE4948" w:rsidRDefault="00D228B4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BBC9B1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3592EB" w14:textId="77777777" w:rsidR="00BE4948" w:rsidRDefault="00D228B4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</w:tr>
      <w:tr w:rsidR="00BE4948" w14:paraId="389B74EC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15D0527" w14:textId="77777777" w:rsidR="00BE4948" w:rsidRDefault="00D228B4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Yüksek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lisans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konusunda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yapılan araştırmaların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çalışmaların ilerleyişi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takip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edilir.</w:t>
            </w:r>
          </w:p>
        </w:tc>
      </w:tr>
      <w:tr w:rsidR="00BE4948" w14:paraId="646F1FFF" w14:textId="77777777">
        <w:trPr>
          <w:trHeight w:val="253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696969"/>
          </w:tcPr>
          <w:p w14:paraId="3EE14DB6" w14:textId="77777777" w:rsidR="00BE4948" w:rsidRDefault="00D228B4">
            <w:pPr>
              <w:pStyle w:val="TableParagraph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4.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BE4948" w14:paraId="27025347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162B7486" w14:textId="77777777" w:rsidR="00BE4948" w:rsidRDefault="00D228B4">
            <w:pPr>
              <w:pStyle w:val="TableParagraph"/>
              <w:ind w:left="0" w:right="26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1C21E7F6" w14:textId="77777777" w:rsidR="00BE4948" w:rsidRDefault="00D228B4">
            <w:pPr>
              <w:pStyle w:val="TableParagraph"/>
              <w:ind w:left="3199" w:right="31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5BCC9372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52415667" w14:textId="77777777" w:rsidR="00BE4948" w:rsidRDefault="00D228B4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2F9C8D07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23DB16B1" w14:textId="77777777" w:rsidR="00BE4948" w:rsidRDefault="00D228B4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BE4948" w14:paraId="1A4E1083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418F81" w14:textId="77777777" w:rsidR="00BE4948" w:rsidRDefault="00D228B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BMF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590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2B10FF" w14:textId="77777777" w:rsidR="00BE4948" w:rsidRDefault="00D228B4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YÜKSEK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LİSANS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TEZİ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37C4E7" w14:textId="77777777" w:rsidR="00BE4948" w:rsidRDefault="00D228B4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89A995" w14:textId="77777777" w:rsidR="00BE4948" w:rsidRDefault="00D228B4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3BA6E6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7EA35D" w14:textId="77777777" w:rsidR="00BE4948" w:rsidRDefault="00D228B4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BE4948" w14:paraId="7D38DB51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FDC3061" w14:textId="77777777" w:rsidR="00BE4948" w:rsidRDefault="00D228B4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Yüksek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lisans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konusunda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yapılan araştırmaların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çalışmaların ilerleyişi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takip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edilir.</w:t>
            </w:r>
          </w:p>
        </w:tc>
      </w:tr>
      <w:tr w:rsidR="00BE4948" w14:paraId="2930C3CD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42A9B7" w14:textId="77777777" w:rsidR="00BE4948" w:rsidRDefault="00D228B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BMF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580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758B8C" w14:textId="77777777" w:rsidR="00BE4948" w:rsidRDefault="00D228B4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YÜKSEK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LİSANS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UZMANLIK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ALAN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DERSİ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77714D" w14:textId="77777777" w:rsidR="00BE4948" w:rsidRDefault="00D228B4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42389D" w14:textId="77777777" w:rsidR="00BE4948" w:rsidRDefault="00D228B4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82CE3B" w14:textId="77777777" w:rsidR="00BE4948" w:rsidRDefault="00D228B4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E2E81A8" w14:textId="77777777" w:rsidR="00BE4948" w:rsidRDefault="00D228B4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</w:tr>
      <w:tr w:rsidR="00BE4948" w14:paraId="461B10C3" w14:textId="77777777">
        <w:trPr>
          <w:trHeight w:val="201"/>
        </w:trPr>
        <w:tc>
          <w:tcPr>
            <w:tcW w:w="10771" w:type="dxa"/>
            <w:gridSpan w:val="6"/>
            <w:tcBorders>
              <w:top w:val="single" w:sz="12" w:space="0" w:color="000000"/>
            </w:tcBorders>
          </w:tcPr>
          <w:p w14:paraId="4ED46B09" w14:textId="77777777" w:rsidR="00BE4948" w:rsidRDefault="00D228B4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Yüksek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lisans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konusunda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yapılan araştırmaların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çalışmaların ilerleyişi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takip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edilir.</w:t>
            </w:r>
          </w:p>
        </w:tc>
      </w:tr>
    </w:tbl>
    <w:p w14:paraId="175ED02D" w14:textId="77777777" w:rsidR="00D228B4" w:rsidRDefault="00D228B4"/>
    <w:sectPr w:rsidR="00D228B4">
      <w:pgSz w:w="11910" w:h="16840"/>
      <w:pgMar w:top="2040" w:right="440" w:bottom="540" w:left="440" w:header="283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A296" w14:textId="77777777" w:rsidR="003F773E" w:rsidRDefault="003F773E">
      <w:r>
        <w:separator/>
      </w:r>
    </w:p>
  </w:endnote>
  <w:endnote w:type="continuationSeparator" w:id="0">
    <w:p w14:paraId="47187BB0" w14:textId="77777777" w:rsidR="003F773E" w:rsidRDefault="003F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AE0B" w14:textId="098C388E" w:rsidR="00BE4948" w:rsidRDefault="00330D4F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7952" behindDoc="1" locked="0" layoutInCell="1" allowOverlap="1" wp14:anchorId="267FAF0F" wp14:editId="479A67C8">
              <wp:simplePos x="0" y="0"/>
              <wp:positionH relativeFrom="page">
                <wp:posOffset>6889115</wp:posOffset>
              </wp:positionH>
              <wp:positionV relativeFrom="page">
                <wp:posOffset>10336530</wp:posOffset>
              </wp:positionV>
              <wp:extent cx="33591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DCB0E" w14:textId="77777777" w:rsidR="00BE4948" w:rsidRDefault="00D228B4">
                          <w:pPr>
                            <w:spacing w:before="13"/>
                            <w:ind w:left="6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FAF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2.45pt;margin-top:813.9pt;width:26.45pt;height:13.2pt;z-index:-162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" filled="f" stroked="f">
              <v:textbox inset="0,0,0,0">
                <w:txbxContent>
                  <w:p w14:paraId="434DCB0E" w14:textId="77777777" w:rsidR="00BE4948" w:rsidRDefault="00D228B4">
                    <w:pPr>
                      <w:spacing w:before="13"/>
                      <w:ind w:left="6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/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3BB9" w14:textId="77777777" w:rsidR="003F773E" w:rsidRDefault="003F773E">
      <w:r>
        <w:separator/>
      </w:r>
    </w:p>
  </w:footnote>
  <w:footnote w:type="continuationSeparator" w:id="0">
    <w:p w14:paraId="25C35A1A" w14:textId="77777777" w:rsidR="003F773E" w:rsidRDefault="003F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5A69" w14:textId="124EE7C2" w:rsidR="00BE4948" w:rsidRDefault="00D228B4">
    <w:pPr>
      <w:pStyle w:val="GvdeMetni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036928" behindDoc="1" locked="0" layoutInCell="1" allowOverlap="1" wp14:anchorId="7A1AE299" wp14:editId="747410FF">
          <wp:simplePos x="0" y="0"/>
          <wp:positionH relativeFrom="page">
            <wp:posOffset>359994</wp:posOffset>
          </wp:positionH>
          <wp:positionV relativeFrom="page">
            <wp:posOffset>179959</wp:posOffset>
          </wp:positionV>
          <wp:extent cx="936002" cy="9360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6002" cy="936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0D4F">
      <w:rPr>
        <w:noProof/>
      </w:rPr>
      <mc:AlternateContent>
        <mc:Choice Requires="wps">
          <w:drawing>
            <wp:anchor distT="0" distB="0" distL="114300" distR="114300" simplePos="0" relativeHeight="487037440" behindDoc="1" locked="0" layoutInCell="1" allowOverlap="1" wp14:anchorId="23BD0BF0" wp14:editId="7A791606">
              <wp:simplePos x="0" y="0"/>
              <wp:positionH relativeFrom="page">
                <wp:posOffset>2045970</wp:posOffset>
              </wp:positionH>
              <wp:positionV relativeFrom="page">
                <wp:posOffset>167005</wp:posOffset>
              </wp:positionV>
              <wp:extent cx="3425190" cy="10725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190" cy="1072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BA71F" w14:textId="77777777" w:rsidR="00BE4948" w:rsidRDefault="00D228B4">
                          <w:pPr>
                            <w:pStyle w:val="GvdeMetni"/>
                            <w:spacing w:before="12"/>
                            <w:ind w:left="633" w:right="575" w:firstLine="726"/>
                          </w:pPr>
                          <w:r>
                            <w:t>Kastamonu Üniversitesi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Sosyal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Bilimler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Enstitüsü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Müdürlüğü</w:t>
                          </w:r>
                          <w:r>
                            <w:rPr>
                              <w:spacing w:val="-64"/>
                            </w:rPr>
                            <w:t xml:space="preserve"> </w:t>
                          </w:r>
                          <w:r>
                            <w:t>Bankacılık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Finans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Anabilim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Dalı</w:t>
                          </w:r>
                        </w:p>
                        <w:p w14:paraId="3BF70D7B" w14:textId="77777777" w:rsidR="00BE4948" w:rsidRDefault="00D228B4">
                          <w:pPr>
                            <w:pStyle w:val="GvdeMetni"/>
                            <w:ind w:left="19" w:right="18"/>
                            <w:jc w:val="center"/>
                          </w:pPr>
                          <w:r>
                            <w:t>Bankacılık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ve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Finans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Anabilim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Dalı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FİNANSAL</w:t>
                          </w:r>
                          <w:r>
                            <w:rPr>
                              <w:spacing w:val="-64"/>
                            </w:rPr>
                            <w:t xml:space="preserve"> </w:t>
                          </w:r>
                          <w:r>
                            <w:t>RAPORLAMA VE DENETİM TEZLİ YÜKSEK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LİSANS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D0B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1pt;margin-top:13.15pt;width:269.7pt;height:84.45pt;z-index:-162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" filled="f" stroked="f">
              <v:textbox inset="0,0,0,0">
                <w:txbxContent>
                  <w:p w14:paraId="0B6BA71F" w14:textId="77777777" w:rsidR="00BE4948" w:rsidRDefault="00D228B4">
                    <w:pPr>
                      <w:pStyle w:val="GvdeMetni"/>
                      <w:spacing w:before="12"/>
                      <w:ind w:left="633" w:right="575" w:firstLine="726"/>
                    </w:pPr>
                    <w:r>
                      <w:t>Kastamonu Üniversitesi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Sosyal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Bilimler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Enstitüsü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Müdürlüğü</w:t>
                    </w:r>
                    <w:r>
                      <w:rPr>
                        <w:spacing w:val="-64"/>
                      </w:rPr>
                      <w:t xml:space="preserve"> </w:t>
                    </w:r>
                    <w:r>
                      <w:t>Bankacılık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Finans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Anabilim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Dalı</w:t>
                    </w:r>
                  </w:p>
                  <w:p w14:paraId="3BF70D7B" w14:textId="77777777" w:rsidR="00BE4948" w:rsidRDefault="00D228B4">
                    <w:pPr>
                      <w:pStyle w:val="GvdeMetni"/>
                      <w:ind w:left="19" w:right="18"/>
                      <w:jc w:val="center"/>
                    </w:pPr>
                    <w:r>
                      <w:t>Bankacılık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Finans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Anabilim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Dalı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FİNANSAL</w:t>
                    </w:r>
                    <w:r>
                      <w:rPr>
                        <w:spacing w:val="-64"/>
                      </w:rPr>
                      <w:t xml:space="preserve"> </w:t>
                    </w:r>
                    <w:r>
                      <w:t>RAPORLAMA VE DENETİM TEZLİ YÜKSEK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LİSANS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8"/>
    <w:rsid w:val="00330D4F"/>
    <w:rsid w:val="003F773E"/>
    <w:rsid w:val="00854EF4"/>
    <w:rsid w:val="00BE4948"/>
    <w:rsid w:val="00D2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689C8"/>
  <w15:docId w15:val="{A6FE2B81-0D14-4A8C-A272-C76E3358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</dc:creator>
  <cp:lastModifiedBy>KERIM SOYLEMEZ</cp:lastModifiedBy>
  <cp:revision>2</cp:revision>
  <dcterms:created xsi:type="dcterms:W3CDTF">2023-09-08T07:43:00Z</dcterms:created>
  <dcterms:modified xsi:type="dcterms:W3CDTF">2023-09-08T07:43:00Z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Telerik Reporting 6.2.12.1017 (http://www.telerik.com/products/reporting.aspx)</vt:lpwstr>
  </property>
  <property fmtid="{D5CDD505-2E9C-101B-9397-08002B2CF9AE}" pid="4" name="LastSaved">
    <vt:filetime>2023-09-08T00:00:00Z</vt:filetime>
  </property>
</Properties>
</file>